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7A8E3" w14:textId="0E20A1D7" w:rsidR="00CB7650" w:rsidRPr="00C43427" w:rsidRDefault="00B54C97" w:rsidP="00C43427">
      <w:pPr>
        <w:pStyle w:val="Overskrift1"/>
        <w:rPr>
          <w:rFonts w:ascii="Avenir Next LT Pro" w:hAnsi="Avenir Next LT Pro"/>
          <w:b/>
          <w:bCs w:val="0"/>
          <w:sz w:val="32"/>
        </w:rPr>
      </w:pPr>
      <w:r w:rsidRPr="00C43427">
        <w:rPr>
          <w:rFonts w:ascii="Avenir Next LT Pro" w:hAnsi="Avenir Next LT Pro"/>
          <w:b/>
          <w:bCs w:val="0"/>
          <w:noProof/>
          <w:sz w:val="32"/>
        </w:rPr>
        <w:drawing>
          <wp:inline distT="0" distB="0" distL="0" distR="0" wp14:anchorId="14ED74F3" wp14:editId="74AC3876">
            <wp:extent cx="1889760" cy="328930"/>
            <wp:effectExtent l="0" t="0" r="0" b="0"/>
            <wp:docPr id="437032855" name="Bilde 1" descr="Et bilde som inneholder Font, Grafikk, grafisk design, logo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032855" name="Bilde 1" descr="Et bilde som inneholder Font, Grafikk, grafisk design, logo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26E4F5" w14:textId="38BA4DD7" w:rsidR="0041672A" w:rsidRPr="00C43427" w:rsidRDefault="00A43796" w:rsidP="00C43427">
      <w:pPr>
        <w:pStyle w:val="Overskrift1"/>
        <w:rPr>
          <w:rFonts w:ascii="Avenir Next LT Pro" w:hAnsi="Avenir Next LT Pro"/>
          <w:b/>
          <w:bCs w:val="0"/>
          <w:sz w:val="32"/>
        </w:rPr>
      </w:pPr>
      <w:r w:rsidRPr="00C43427">
        <w:rPr>
          <w:rFonts w:ascii="Avenir Next LT Pro" w:hAnsi="Avenir Next LT Pro"/>
          <w:b/>
          <w:bCs w:val="0"/>
          <w:sz w:val="32"/>
        </w:rPr>
        <w:t xml:space="preserve">Application – </w:t>
      </w:r>
      <w:r w:rsidR="00C80ABB" w:rsidRPr="00C43427">
        <w:rPr>
          <w:rFonts w:ascii="Avenir Next LT Pro" w:hAnsi="Avenir Next LT Pro"/>
          <w:b/>
          <w:bCs w:val="0"/>
          <w:sz w:val="32"/>
        </w:rPr>
        <w:t xml:space="preserve">Parallel trade </w:t>
      </w:r>
      <w:r w:rsidR="00CB7650" w:rsidRPr="00C43427">
        <w:rPr>
          <w:rFonts w:ascii="Avenir Next LT Pro" w:hAnsi="Avenir Next LT Pro"/>
          <w:b/>
          <w:bCs w:val="0"/>
          <w:sz w:val="32"/>
        </w:rPr>
        <w:t>permit</w:t>
      </w:r>
      <w:r w:rsidR="00753111">
        <w:rPr>
          <w:rFonts w:ascii="Avenir Next LT Pro" w:hAnsi="Avenir Next LT Pro"/>
          <w:b/>
          <w:bCs w:val="0"/>
          <w:sz w:val="32"/>
        </w:rPr>
        <w:t>, plant protection products</w:t>
      </w:r>
    </w:p>
    <w:p w14:paraId="102A5257" w14:textId="77777777" w:rsidR="00525930" w:rsidRPr="00DF2BF8" w:rsidRDefault="00C3214D" w:rsidP="00753111">
      <w:pPr>
        <w:suppressAutoHyphens/>
        <w:autoSpaceDN w:val="0"/>
        <w:spacing w:after="0" w:line="280" w:lineRule="atLeast"/>
        <w:textAlignment w:val="baseline"/>
        <w:rPr>
          <w:rFonts w:ascii="Avenir Next LT Pro" w:eastAsia="Times New Roman" w:hAnsi="Avenir Next LT Pro" w:cs="Times New Roman"/>
          <w:bCs/>
          <w:szCs w:val="20"/>
        </w:rPr>
      </w:pPr>
      <w:r w:rsidRPr="00DF2BF8">
        <w:rPr>
          <w:rFonts w:ascii="Avenir Next LT Pro" w:eastAsia="Times New Roman" w:hAnsi="Avenir Next LT Pro" w:cs="Times New Roman"/>
          <w:bCs/>
          <w:szCs w:val="20"/>
        </w:rPr>
        <w:t>The application form shall be completed in compliance with Article 52 of Regulation (EC) 1107/2009 and the newest version of the guidance document on parallel trade of plant protection products (SANCO/10524/2012).</w:t>
      </w:r>
    </w:p>
    <w:p w14:paraId="42A58416" w14:textId="77777777" w:rsidR="00F05576" w:rsidRDefault="00F05576" w:rsidP="00525930">
      <w:pPr>
        <w:pStyle w:val="Topptekst"/>
        <w:rPr>
          <w:rFonts w:ascii="Arial" w:hAnsi="Arial" w:cs="Arial"/>
          <w:color w:val="AFAB87"/>
          <w:sz w:val="18"/>
          <w:szCs w:val="18"/>
        </w:rPr>
      </w:pPr>
    </w:p>
    <w:p w14:paraId="62C90779" w14:textId="77777777" w:rsidR="00673E3D" w:rsidRPr="00525930" w:rsidRDefault="00673E3D" w:rsidP="00525930">
      <w:pPr>
        <w:pStyle w:val="Topptekst"/>
        <w:rPr>
          <w:rFonts w:ascii="Arial" w:hAnsi="Arial" w:cs="Arial"/>
          <w:color w:val="AFAB87"/>
          <w:sz w:val="18"/>
          <w:szCs w:val="18"/>
        </w:rPr>
      </w:pPr>
    </w:p>
    <w:p w14:paraId="4353BEE6" w14:textId="74D7281B" w:rsidR="00C80BA5" w:rsidRPr="00B0719E" w:rsidRDefault="00C80BA5" w:rsidP="0066328C">
      <w:pPr>
        <w:pStyle w:val="Ledtext"/>
        <w:keepNext/>
        <w:spacing w:line="276" w:lineRule="auto"/>
        <w:rPr>
          <w:rFonts w:ascii="Arial" w:hAnsi="Arial"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2872"/>
        <w:gridCol w:w="1941"/>
        <w:gridCol w:w="931"/>
        <w:gridCol w:w="2873"/>
      </w:tblGrid>
      <w:tr w:rsidR="00FA0D88" w:rsidRPr="00B0719E" w14:paraId="7F27FCF5" w14:textId="77777777" w:rsidTr="00053CBD">
        <w:trPr>
          <w:cantSplit/>
          <w:tblHeader/>
        </w:trPr>
        <w:tc>
          <w:tcPr>
            <w:tcW w:w="906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2A7942" w14:textId="77777777" w:rsidR="00FA0D88" w:rsidRPr="00FA0D88" w:rsidRDefault="00FA0D88" w:rsidP="00FA0D88">
            <w:pPr>
              <w:pStyle w:val="Overskrift3"/>
              <w:rPr>
                <w:rFonts w:ascii="Avenir Next LT Pro" w:hAnsi="Avenir Next LT Pro" w:cs="Arial"/>
                <w:b/>
              </w:rPr>
            </w:pPr>
            <w:r w:rsidRPr="00FA0D88">
              <w:rPr>
                <w:rFonts w:ascii="Avenir Next LT Pro" w:hAnsi="Avenir Next LT Pro" w:cs="Arial"/>
                <w:b/>
              </w:rPr>
              <w:t>Applicant</w:t>
            </w:r>
          </w:p>
          <w:p w14:paraId="2AE06FA6" w14:textId="0627B4B9" w:rsidR="00FA0D88" w:rsidRPr="00FA0D88" w:rsidRDefault="00FA0D88" w:rsidP="00FA0D88">
            <w:pPr>
              <w:pStyle w:val="Ledtext"/>
              <w:keepNext/>
              <w:keepLines/>
              <w:rPr>
                <w:rFonts w:ascii="Avenir Next LT Pro" w:hAnsi="Avenir Next LT Pro" w:cs="Arial"/>
                <w:b/>
              </w:rPr>
            </w:pPr>
            <w:r w:rsidRPr="00FA0D88">
              <w:rPr>
                <w:rFonts w:ascii="Avenir Next LT Pro" w:hAnsi="Avenir Next LT Pro" w:cs="Arial"/>
                <w:sz w:val="16"/>
                <w:szCs w:val="28"/>
              </w:rPr>
              <w:t>Current or future authorisation holder</w:t>
            </w:r>
            <w:r w:rsidRPr="00FA0D88">
              <w:rPr>
                <w:rStyle w:val="Fotnotereferanse"/>
                <w:rFonts w:ascii="Avenir Next LT Pro" w:hAnsi="Avenir Next LT Pro" w:cs="Arial"/>
                <w:sz w:val="16"/>
                <w:szCs w:val="28"/>
              </w:rPr>
              <w:footnoteReference w:id="1"/>
            </w:r>
            <w:r w:rsidRPr="00FA0D88">
              <w:rPr>
                <w:rFonts w:ascii="Avenir Next LT Pro" w:hAnsi="Avenir Next LT Pro" w:cs="Arial"/>
                <w:sz w:val="16"/>
                <w:szCs w:val="28"/>
              </w:rPr>
              <w:t xml:space="preserve">, i.e. the </w:t>
            </w:r>
            <w:r w:rsidRPr="00E441B2">
              <w:rPr>
                <w:rFonts w:ascii="Avenir Next LT Pro" w:hAnsi="Avenir Next LT Pro" w:cs="Arial"/>
                <w:sz w:val="16"/>
                <w:szCs w:val="28"/>
              </w:rPr>
              <w:t>party responsible</w:t>
            </w:r>
            <w:r w:rsidRPr="00FA0D88">
              <w:rPr>
                <w:rFonts w:ascii="Avenir Next LT Pro" w:hAnsi="Avenir Next LT Pro" w:cs="Arial"/>
                <w:sz w:val="16"/>
                <w:szCs w:val="28"/>
              </w:rPr>
              <w:t xml:space="preserve"> for initial placing of the plant protection product on the Norwegian market</w:t>
            </w:r>
            <w:r w:rsidR="00C4447C">
              <w:rPr>
                <w:rFonts w:ascii="Avenir Next LT Pro" w:hAnsi="Avenir Next LT Pro" w:cs="Arial"/>
                <w:sz w:val="16"/>
                <w:szCs w:val="28"/>
              </w:rPr>
              <w:t>.</w:t>
            </w:r>
          </w:p>
        </w:tc>
      </w:tr>
      <w:tr w:rsidR="00C80BA5" w:rsidRPr="00B0719E" w14:paraId="5A694344" w14:textId="77777777" w:rsidTr="00053CBD">
        <w:trPr>
          <w:cantSplit/>
          <w:tblHeader/>
        </w:trPr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ECF6314" w14:textId="77777777" w:rsidR="00C80BA5" w:rsidRPr="00FA0D88" w:rsidRDefault="00C80BA5" w:rsidP="009A4924">
            <w:pPr>
              <w:pStyle w:val="Ledtext"/>
              <w:keepNext/>
              <w:keepLines/>
              <w:rPr>
                <w:rFonts w:ascii="Avenir Next LT Pro" w:hAnsi="Avenir Next LT Pro" w:cs="Arial"/>
                <w:b/>
                <w:sz w:val="16"/>
                <w:szCs w:val="28"/>
              </w:rPr>
            </w:pPr>
            <w:r w:rsidRPr="00FA0D88">
              <w:rPr>
                <w:rFonts w:ascii="Avenir Next LT Pro" w:hAnsi="Avenir Next LT Pro" w:cs="Arial"/>
                <w:b/>
                <w:sz w:val="16"/>
                <w:szCs w:val="28"/>
              </w:rPr>
              <w:t>No</w:t>
            </w:r>
          </w:p>
        </w:tc>
        <w:tc>
          <w:tcPr>
            <w:tcW w:w="862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18FB2F" w14:textId="77777777" w:rsidR="00C80BA5" w:rsidRPr="00FA0D88" w:rsidRDefault="00C80BA5" w:rsidP="009A4924">
            <w:pPr>
              <w:pStyle w:val="Ledtext"/>
              <w:keepNext/>
              <w:keepLines/>
              <w:rPr>
                <w:rFonts w:ascii="Avenir Next LT Pro" w:hAnsi="Avenir Next LT Pro" w:cs="Arial"/>
                <w:b/>
                <w:sz w:val="16"/>
                <w:szCs w:val="28"/>
              </w:rPr>
            </w:pPr>
            <w:r w:rsidRPr="00FA0D88">
              <w:rPr>
                <w:rFonts w:ascii="Avenir Next LT Pro" w:hAnsi="Avenir Next LT Pro" w:cs="Arial"/>
                <w:b/>
                <w:sz w:val="16"/>
                <w:szCs w:val="28"/>
              </w:rPr>
              <w:t>Information</w:t>
            </w:r>
          </w:p>
        </w:tc>
      </w:tr>
      <w:tr w:rsidR="00C80BA5" w:rsidRPr="00B0719E" w14:paraId="5476BEB2" w14:textId="77777777" w:rsidTr="009A4924">
        <w:trPr>
          <w:cantSplit/>
        </w:trPr>
        <w:tc>
          <w:tcPr>
            <w:tcW w:w="43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467806" w14:textId="77777777" w:rsidR="00C80BA5" w:rsidRPr="00FA0D88" w:rsidRDefault="00825D85" w:rsidP="009A4924">
            <w:pPr>
              <w:keepNext/>
              <w:keepLines/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FA0D88">
              <w:rPr>
                <w:rFonts w:ascii="Avenir Next LT Pro" w:hAnsi="Avenir Next LT Pro" w:cs="Arial"/>
                <w:sz w:val="20"/>
                <w:szCs w:val="20"/>
              </w:rPr>
              <w:t>1</w:t>
            </w:r>
          </w:p>
        </w:tc>
        <w:tc>
          <w:tcPr>
            <w:tcW w:w="48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773C60" w14:textId="77777777" w:rsidR="00C80BA5" w:rsidRPr="00B8534A" w:rsidRDefault="00C80BA5" w:rsidP="009A4924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B8534A">
              <w:rPr>
                <w:rFonts w:ascii="Avenir Next LT Pro" w:hAnsi="Avenir Next LT Pro" w:cs="Arial"/>
                <w:sz w:val="16"/>
                <w:szCs w:val="28"/>
              </w:rPr>
              <w:t>Company name</w:t>
            </w:r>
          </w:p>
          <w:p w14:paraId="2653D936" w14:textId="77777777" w:rsidR="00C80BA5" w:rsidRPr="00B8534A" w:rsidRDefault="00C80BA5" w:rsidP="009A4924">
            <w:pPr>
              <w:pStyle w:val="ArialNarrow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8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9C0B824" w14:textId="77777777" w:rsidR="00C80BA5" w:rsidRPr="00B8534A" w:rsidRDefault="003545AA" w:rsidP="009A4924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B8534A">
              <w:rPr>
                <w:rFonts w:ascii="Avenir Next LT Pro" w:hAnsi="Avenir Next LT Pro" w:cs="Arial"/>
                <w:sz w:val="16"/>
                <w:szCs w:val="28"/>
              </w:rPr>
              <w:t>Organisation number</w:t>
            </w:r>
          </w:p>
          <w:p w14:paraId="716540E0" w14:textId="29DB06F6" w:rsidR="00C80BA5" w:rsidRPr="00B8534A" w:rsidRDefault="00B8534A" w:rsidP="009A4924">
            <w:pPr>
              <w:pStyle w:val="ArialNarrow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C80BA5" w:rsidRPr="00B0719E" w14:paraId="6792DBAE" w14:textId="77777777" w:rsidTr="009A4924">
        <w:trPr>
          <w:cantSplit/>
        </w:trPr>
        <w:tc>
          <w:tcPr>
            <w:tcW w:w="4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A7E8D1A" w14:textId="77777777" w:rsidR="00C80BA5" w:rsidRPr="00FA0D88" w:rsidRDefault="00C80BA5" w:rsidP="009A4924">
            <w:pPr>
              <w:keepNext/>
              <w:keepLines/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F80181" w14:textId="77777777" w:rsidR="00C80BA5" w:rsidRPr="00B8534A" w:rsidRDefault="00C80BA5" w:rsidP="009A4924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B8534A">
              <w:rPr>
                <w:rFonts w:ascii="Avenir Next LT Pro" w:hAnsi="Avenir Next LT Pro" w:cs="Arial"/>
                <w:sz w:val="16"/>
                <w:szCs w:val="28"/>
              </w:rPr>
              <w:t>Address</w:t>
            </w:r>
          </w:p>
          <w:p w14:paraId="2C5E6A49" w14:textId="4B6D52B8" w:rsidR="00C80BA5" w:rsidRPr="00B8534A" w:rsidRDefault="00B8534A" w:rsidP="009A4924">
            <w:pPr>
              <w:pStyle w:val="ArialNarrow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8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D2043BE" w14:textId="77777777" w:rsidR="00C80BA5" w:rsidRPr="00B8534A" w:rsidRDefault="002E381B" w:rsidP="009A4924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B8534A">
              <w:rPr>
                <w:rFonts w:ascii="Avenir Next LT Pro" w:hAnsi="Avenir Next LT Pro" w:cs="Arial"/>
                <w:sz w:val="16"/>
                <w:szCs w:val="28"/>
              </w:rPr>
              <w:t>Postal code,</w:t>
            </w:r>
            <w:r w:rsidR="00C80BA5" w:rsidRPr="00B8534A">
              <w:rPr>
                <w:rFonts w:ascii="Avenir Next LT Pro" w:hAnsi="Avenir Next LT Pro" w:cs="Arial"/>
                <w:sz w:val="16"/>
                <w:szCs w:val="28"/>
              </w:rPr>
              <w:t xml:space="preserve"> town</w:t>
            </w:r>
            <w:r w:rsidRPr="00B8534A">
              <w:rPr>
                <w:rFonts w:ascii="Avenir Next LT Pro" w:hAnsi="Avenir Next LT Pro" w:cs="Arial"/>
                <w:sz w:val="16"/>
                <w:szCs w:val="28"/>
              </w:rPr>
              <w:t xml:space="preserve"> and country</w:t>
            </w:r>
          </w:p>
          <w:p w14:paraId="19D3A5F8" w14:textId="669D2078" w:rsidR="00C80BA5" w:rsidRPr="00B8534A" w:rsidRDefault="00B8534A" w:rsidP="009A4924">
            <w:pPr>
              <w:pStyle w:val="ArialNarrow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C80BA5" w:rsidRPr="00B0719E" w14:paraId="15ECF4DE" w14:textId="77777777" w:rsidTr="0041672A">
        <w:trPr>
          <w:cantSplit/>
        </w:trPr>
        <w:tc>
          <w:tcPr>
            <w:tcW w:w="4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8029215" w14:textId="77777777" w:rsidR="00C80BA5" w:rsidRPr="00FA0D88" w:rsidRDefault="00C80BA5" w:rsidP="009A4924">
            <w:pPr>
              <w:pStyle w:val="Ledtext"/>
              <w:keepNext/>
              <w:keepLines/>
              <w:rPr>
                <w:rFonts w:ascii="Avenir Next LT Pro" w:hAnsi="Avenir Next LT Pro" w:cs="Arial"/>
              </w:rPr>
            </w:pPr>
          </w:p>
        </w:tc>
        <w:tc>
          <w:tcPr>
            <w:tcW w:w="28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AAEA5F" w14:textId="77777777" w:rsidR="00C80BA5" w:rsidRPr="00B8534A" w:rsidRDefault="00C80BA5" w:rsidP="009A4924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B8534A">
              <w:rPr>
                <w:rFonts w:ascii="Avenir Next LT Pro" w:hAnsi="Avenir Next LT Pro" w:cs="Arial"/>
                <w:sz w:val="16"/>
                <w:szCs w:val="28"/>
              </w:rPr>
              <w:t xml:space="preserve">Contact person </w:t>
            </w:r>
          </w:p>
          <w:p w14:paraId="68EE27EF" w14:textId="6215D4E5" w:rsidR="00C80BA5" w:rsidRPr="00B8534A" w:rsidRDefault="00B8534A" w:rsidP="009A4924">
            <w:pPr>
              <w:pStyle w:val="ArialNarrow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37EEB78" w14:textId="77777777" w:rsidR="00C80BA5" w:rsidRPr="00B8534A" w:rsidRDefault="00C80BA5" w:rsidP="00C80BA5">
            <w:pPr>
              <w:pStyle w:val="Ledtext"/>
              <w:keepNext/>
              <w:keepLines/>
              <w:spacing w:after="0" w:line="276" w:lineRule="auto"/>
              <w:ind w:left="74"/>
              <w:rPr>
                <w:rFonts w:ascii="Avenir Next LT Pro" w:hAnsi="Avenir Next LT Pro" w:cs="Arial"/>
                <w:sz w:val="16"/>
                <w:szCs w:val="28"/>
              </w:rPr>
            </w:pPr>
            <w:r w:rsidRPr="00B8534A">
              <w:rPr>
                <w:rFonts w:ascii="Avenir Next LT Pro" w:hAnsi="Avenir Next LT Pro" w:cs="Arial"/>
                <w:sz w:val="16"/>
                <w:szCs w:val="28"/>
              </w:rPr>
              <w:t>E-mail address</w:t>
            </w:r>
          </w:p>
          <w:p w14:paraId="071C26CD" w14:textId="4A048D1A" w:rsidR="00C80BA5" w:rsidRPr="00B8534A" w:rsidRDefault="00B8534A" w:rsidP="00C80BA5">
            <w:pPr>
              <w:pStyle w:val="ArialNarrow"/>
              <w:ind w:left="74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E092F88" w14:textId="77777777" w:rsidR="00C80BA5" w:rsidRPr="00B8534A" w:rsidRDefault="00C80BA5" w:rsidP="00C80BA5">
            <w:pPr>
              <w:pStyle w:val="Ledtext"/>
              <w:keepNext/>
              <w:keepLines/>
              <w:spacing w:after="0" w:line="276" w:lineRule="auto"/>
              <w:ind w:left="35"/>
              <w:rPr>
                <w:rFonts w:ascii="Avenir Next LT Pro" w:hAnsi="Avenir Next LT Pro" w:cs="Arial"/>
                <w:sz w:val="16"/>
                <w:szCs w:val="28"/>
              </w:rPr>
            </w:pPr>
            <w:r w:rsidRPr="00B8534A">
              <w:rPr>
                <w:rFonts w:ascii="Avenir Next LT Pro" w:hAnsi="Avenir Next LT Pro" w:cs="Arial"/>
                <w:sz w:val="16"/>
                <w:szCs w:val="28"/>
              </w:rPr>
              <w:t>Telephone no. (incl. country code)</w:t>
            </w:r>
          </w:p>
          <w:p w14:paraId="217162ED" w14:textId="17DCC995" w:rsidR="00C80BA5" w:rsidRPr="00B8534A" w:rsidRDefault="00B8534A" w:rsidP="00C80BA5">
            <w:pPr>
              <w:pStyle w:val="ArialNarrow"/>
              <w:ind w:left="35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</w:tbl>
    <w:p w14:paraId="3E7AA92A" w14:textId="77777777" w:rsidR="00CB7650" w:rsidRPr="00450B7E" w:rsidRDefault="00CB7650" w:rsidP="00450B7E">
      <w:pPr>
        <w:pStyle w:val="Mattilsynet-Vanlig"/>
        <w:rPr>
          <w:lang w:val="en-US"/>
        </w:rPr>
      </w:pPr>
    </w:p>
    <w:p w14:paraId="7918BAF9" w14:textId="1E9794E8" w:rsidR="00A5657D" w:rsidRPr="00B0719E" w:rsidRDefault="00A5657D" w:rsidP="00A5657D">
      <w:pPr>
        <w:pStyle w:val="Ledtext"/>
        <w:keepNext/>
        <w:spacing w:line="276" w:lineRule="auto"/>
        <w:rPr>
          <w:rFonts w:ascii="Arial" w:hAnsi="Arial"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2872"/>
        <w:gridCol w:w="1941"/>
        <w:gridCol w:w="931"/>
        <w:gridCol w:w="2873"/>
      </w:tblGrid>
      <w:tr w:rsidR="00E441B2" w:rsidRPr="00B0719E" w14:paraId="252CA412" w14:textId="77777777" w:rsidTr="00E441B2">
        <w:trPr>
          <w:cantSplit/>
          <w:tblHeader/>
        </w:trPr>
        <w:tc>
          <w:tcPr>
            <w:tcW w:w="906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8385635" w14:textId="77777777" w:rsidR="00E441B2" w:rsidRPr="00E441B2" w:rsidRDefault="00E441B2" w:rsidP="00E441B2">
            <w:pPr>
              <w:pStyle w:val="Overskrift3"/>
              <w:rPr>
                <w:rFonts w:ascii="Avenir Next LT Pro" w:hAnsi="Avenir Next LT Pro" w:cs="Arial"/>
                <w:b/>
              </w:rPr>
            </w:pPr>
            <w:r w:rsidRPr="00E441B2">
              <w:rPr>
                <w:rFonts w:ascii="Avenir Next LT Pro" w:hAnsi="Avenir Next LT Pro" w:cs="Arial"/>
                <w:b/>
              </w:rPr>
              <w:t>Authorisation holder in the Member State of origin</w:t>
            </w:r>
          </w:p>
          <w:p w14:paraId="2DF82EEA" w14:textId="1082D4BB" w:rsidR="00E441B2" w:rsidRPr="00E441B2" w:rsidRDefault="00E441B2" w:rsidP="00E441B2">
            <w:pPr>
              <w:pStyle w:val="Ledtext"/>
              <w:keepNext/>
              <w:keepLines/>
              <w:rPr>
                <w:rFonts w:ascii="Avenir Next LT Pro" w:hAnsi="Avenir Next LT Pro" w:cs="Arial"/>
                <w:b/>
              </w:rPr>
            </w:pPr>
            <w:r w:rsidRPr="00C4447C">
              <w:rPr>
                <w:rFonts w:ascii="Avenir Next LT Pro" w:hAnsi="Avenir Next LT Pro" w:cs="Arial"/>
                <w:sz w:val="16"/>
                <w:szCs w:val="28"/>
              </w:rPr>
              <w:t xml:space="preserve">Current authorisation holder, i.e. the party </w:t>
            </w:r>
            <w:r w:rsidRPr="00C4447C">
              <w:rPr>
                <w:rFonts w:ascii="Avenir Next LT Pro" w:hAnsi="Avenir Next LT Pro" w:cs="Arial"/>
                <w:bCs/>
                <w:sz w:val="16"/>
                <w:szCs w:val="28"/>
              </w:rPr>
              <w:t>responsible</w:t>
            </w:r>
            <w:r w:rsidRPr="00C4447C">
              <w:rPr>
                <w:rFonts w:ascii="Avenir Next LT Pro" w:hAnsi="Avenir Next LT Pro" w:cs="Arial"/>
                <w:sz w:val="16"/>
                <w:szCs w:val="28"/>
              </w:rPr>
              <w:t xml:space="preserve"> for initial placing of the plant protection product on the Norwegian market</w:t>
            </w:r>
            <w:r w:rsidR="00C4447C">
              <w:rPr>
                <w:rFonts w:ascii="Avenir Next LT Pro" w:hAnsi="Avenir Next LT Pro" w:cs="Arial"/>
                <w:sz w:val="16"/>
                <w:szCs w:val="28"/>
              </w:rPr>
              <w:t>.</w:t>
            </w:r>
          </w:p>
        </w:tc>
      </w:tr>
      <w:tr w:rsidR="00A5657D" w:rsidRPr="00B0719E" w14:paraId="363CD085" w14:textId="77777777" w:rsidTr="00E441B2">
        <w:trPr>
          <w:cantSplit/>
          <w:tblHeader/>
        </w:trPr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4C9CB82" w14:textId="77777777" w:rsidR="00A5657D" w:rsidRPr="00C4447C" w:rsidRDefault="00A5657D" w:rsidP="00F05576">
            <w:pPr>
              <w:pStyle w:val="Ledtext"/>
              <w:keepNext/>
              <w:keepLines/>
              <w:rPr>
                <w:rFonts w:ascii="Avenir Next LT Pro" w:hAnsi="Avenir Next LT Pro" w:cs="Arial"/>
                <w:b/>
                <w:sz w:val="16"/>
                <w:szCs w:val="28"/>
              </w:rPr>
            </w:pPr>
            <w:r w:rsidRPr="00C4447C">
              <w:rPr>
                <w:rFonts w:ascii="Avenir Next LT Pro" w:hAnsi="Avenir Next LT Pro" w:cs="Arial"/>
                <w:b/>
                <w:sz w:val="16"/>
                <w:szCs w:val="28"/>
              </w:rPr>
              <w:t>No</w:t>
            </w:r>
          </w:p>
        </w:tc>
        <w:tc>
          <w:tcPr>
            <w:tcW w:w="861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C911E1C" w14:textId="77777777" w:rsidR="00A5657D" w:rsidRPr="00C4447C" w:rsidRDefault="00A5657D" w:rsidP="00F05576">
            <w:pPr>
              <w:pStyle w:val="Ledtext"/>
              <w:keepNext/>
              <w:keepLines/>
              <w:rPr>
                <w:rFonts w:ascii="Avenir Next LT Pro" w:hAnsi="Avenir Next LT Pro" w:cs="Arial"/>
                <w:b/>
                <w:sz w:val="16"/>
                <w:szCs w:val="28"/>
              </w:rPr>
            </w:pPr>
            <w:r w:rsidRPr="00C4447C">
              <w:rPr>
                <w:rFonts w:ascii="Avenir Next LT Pro" w:hAnsi="Avenir Next LT Pro" w:cs="Arial"/>
                <w:b/>
                <w:sz w:val="16"/>
                <w:szCs w:val="28"/>
              </w:rPr>
              <w:t>Information</w:t>
            </w:r>
          </w:p>
        </w:tc>
      </w:tr>
      <w:tr w:rsidR="00A5657D" w:rsidRPr="00B0719E" w14:paraId="2102FF64" w14:textId="77777777" w:rsidTr="00F05576">
        <w:trPr>
          <w:cantSplit/>
        </w:trPr>
        <w:tc>
          <w:tcPr>
            <w:tcW w:w="445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6184892" w14:textId="77777777" w:rsidR="00A5657D" w:rsidRPr="00E441B2" w:rsidRDefault="0030459E" w:rsidP="00F05576">
            <w:pPr>
              <w:keepNext/>
              <w:keepLines/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E441B2">
              <w:rPr>
                <w:rFonts w:ascii="Avenir Next LT Pro" w:hAnsi="Avenir Next LT Pro" w:cs="Arial"/>
                <w:sz w:val="20"/>
                <w:szCs w:val="20"/>
              </w:rPr>
              <w:t>2</w:t>
            </w:r>
          </w:p>
        </w:tc>
        <w:tc>
          <w:tcPr>
            <w:tcW w:w="4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A4E319" w14:textId="77777777" w:rsidR="00A5657D" w:rsidRPr="00B8534A" w:rsidRDefault="00A5657D" w:rsidP="00F05576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B8534A">
              <w:rPr>
                <w:rFonts w:ascii="Avenir Next LT Pro" w:hAnsi="Avenir Next LT Pro" w:cs="Arial"/>
                <w:sz w:val="16"/>
                <w:szCs w:val="28"/>
              </w:rPr>
              <w:t>Company name</w:t>
            </w:r>
          </w:p>
          <w:p w14:paraId="5CA94305" w14:textId="04972BF4" w:rsidR="00A5657D" w:rsidRPr="00B8534A" w:rsidRDefault="00B8534A" w:rsidP="00F05576">
            <w:pPr>
              <w:pStyle w:val="ArialNarrow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8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7D0A47" w14:textId="77777777" w:rsidR="00A5657D" w:rsidRPr="00B8534A" w:rsidRDefault="00A5657D" w:rsidP="00F05576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B8534A">
              <w:rPr>
                <w:rFonts w:ascii="Avenir Next LT Pro" w:hAnsi="Avenir Next LT Pro" w:cs="Arial"/>
                <w:sz w:val="16"/>
                <w:szCs w:val="28"/>
              </w:rPr>
              <w:t>Organisation number</w:t>
            </w:r>
          </w:p>
          <w:p w14:paraId="2C00427A" w14:textId="52A3C3E7" w:rsidR="00A5657D" w:rsidRPr="00B8534A" w:rsidRDefault="00B8534A" w:rsidP="00F05576">
            <w:pPr>
              <w:pStyle w:val="ArialNarrow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A5657D" w:rsidRPr="00B0719E" w14:paraId="1A2EDCF1" w14:textId="77777777" w:rsidTr="00F05576">
        <w:trPr>
          <w:cantSplit/>
        </w:trPr>
        <w:tc>
          <w:tcPr>
            <w:tcW w:w="44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B0C543B" w14:textId="77777777" w:rsidR="00A5657D" w:rsidRPr="00E441B2" w:rsidRDefault="00A5657D" w:rsidP="00F05576">
            <w:pPr>
              <w:keepNext/>
              <w:keepLines/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08180C" w14:textId="77777777" w:rsidR="00A5657D" w:rsidRPr="00B8534A" w:rsidRDefault="00A5657D" w:rsidP="00F05576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B8534A">
              <w:rPr>
                <w:rFonts w:ascii="Avenir Next LT Pro" w:hAnsi="Avenir Next LT Pro" w:cs="Arial"/>
                <w:sz w:val="16"/>
                <w:szCs w:val="28"/>
              </w:rPr>
              <w:t>Address</w:t>
            </w:r>
          </w:p>
          <w:p w14:paraId="188F828B" w14:textId="168A470E" w:rsidR="00A5657D" w:rsidRPr="00B8534A" w:rsidRDefault="00B8534A" w:rsidP="00F05576">
            <w:pPr>
              <w:pStyle w:val="ArialNarrow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8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8FBD7A" w14:textId="77777777" w:rsidR="00A5657D" w:rsidRPr="00B8534A" w:rsidRDefault="00A5657D" w:rsidP="00F05576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B8534A">
              <w:rPr>
                <w:rFonts w:ascii="Avenir Next LT Pro" w:hAnsi="Avenir Next LT Pro" w:cs="Arial"/>
                <w:sz w:val="16"/>
                <w:szCs w:val="28"/>
              </w:rPr>
              <w:t>Postal code and town</w:t>
            </w:r>
          </w:p>
          <w:p w14:paraId="2964C6E4" w14:textId="2BA845F5" w:rsidR="00A5657D" w:rsidRPr="00B8534A" w:rsidRDefault="00B8534A" w:rsidP="00F05576">
            <w:pPr>
              <w:pStyle w:val="ArialNarrow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A5657D" w:rsidRPr="00B0719E" w14:paraId="7B8B3877" w14:textId="77777777" w:rsidTr="00F05576">
        <w:trPr>
          <w:cantSplit/>
        </w:trPr>
        <w:tc>
          <w:tcPr>
            <w:tcW w:w="44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2DEC14D" w14:textId="77777777" w:rsidR="00A5657D" w:rsidRPr="00E441B2" w:rsidRDefault="00A5657D" w:rsidP="00F05576">
            <w:pPr>
              <w:pStyle w:val="Ledtext"/>
              <w:keepNext/>
              <w:keepLines/>
              <w:rPr>
                <w:rFonts w:ascii="Avenir Next LT Pro" w:hAnsi="Avenir Next LT Pro" w:cs="Arial"/>
              </w:rPr>
            </w:pPr>
          </w:p>
        </w:tc>
        <w:tc>
          <w:tcPr>
            <w:tcW w:w="2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AA5FD9" w14:textId="77777777" w:rsidR="00A5657D" w:rsidRPr="00B8534A" w:rsidRDefault="00A5657D" w:rsidP="00F05576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B8534A">
              <w:rPr>
                <w:rFonts w:ascii="Avenir Next LT Pro" w:hAnsi="Avenir Next LT Pro" w:cs="Arial"/>
                <w:sz w:val="16"/>
                <w:szCs w:val="28"/>
              </w:rPr>
              <w:t xml:space="preserve">Contact person </w:t>
            </w:r>
          </w:p>
          <w:p w14:paraId="512BB623" w14:textId="66FD5BFF" w:rsidR="00A5657D" w:rsidRPr="00B8534A" w:rsidRDefault="00B8534A" w:rsidP="00F05576">
            <w:pPr>
              <w:pStyle w:val="ArialNarrow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4F7404C" w14:textId="77777777" w:rsidR="00A5657D" w:rsidRPr="00B8534A" w:rsidRDefault="00A5657D" w:rsidP="00F05576">
            <w:pPr>
              <w:pStyle w:val="Ledtext"/>
              <w:keepNext/>
              <w:keepLines/>
              <w:spacing w:after="0" w:line="276" w:lineRule="auto"/>
              <w:ind w:left="74"/>
              <w:rPr>
                <w:rFonts w:ascii="Avenir Next LT Pro" w:hAnsi="Avenir Next LT Pro" w:cs="Arial"/>
              </w:rPr>
            </w:pPr>
            <w:r w:rsidRPr="00B8534A">
              <w:rPr>
                <w:rFonts w:ascii="Avenir Next LT Pro" w:hAnsi="Avenir Next LT Pro" w:cs="Arial"/>
              </w:rPr>
              <w:t>E-mail address</w:t>
            </w:r>
          </w:p>
          <w:p w14:paraId="6C6A6671" w14:textId="3498C48F" w:rsidR="00A5657D" w:rsidRPr="00B8534A" w:rsidRDefault="00B8534A" w:rsidP="00F05576">
            <w:pPr>
              <w:pStyle w:val="ArialNarrow"/>
              <w:ind w:left="74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8E8FE27" w14:textId="77777777" w:rsidR="00A5657D" w:rsidRPr="00B8534A" w:rsidRDefault="00A5657D" w:rsidP="00F05576">
            <w:pPr>
              <w:pStyle w:val="Ledtext"/>
              <w:keepNext/>
              <w:keepLines/>
              <w:spacing w:after="0" w:line="276" w:lineRule="auto"/>
              <w:ind w:left="35"/>
              <w:rPr>
                <w:rFonts w:ascii="Avenir Next LT Pro" w:hAnsi="Avenir Next LT Pro" w:cs="Arial"/>
                <w:sz w:val="16"/>
                <w:szCs w:val="28"/>
              </w:rPr>
            </w:pPr>
            <w:r w:rsidRPr="00B8534A">
              <w:rPr>
                <w:rFonts w:ascii="Avenir Next LT Pro" w:hAnsi="Avenir Next LT Pro" w:cs="Arial"/>
                <w:sz w:val="16"/>
                <w:szCs w:val="28"/>
              </w:rPr>
              <w:t>Telephone no. (incl. country code)</w:t>
            </w:r>
          </w:p>
          <w:p w14:paraId="2D6AF6CF" w14:textId="5EA93C39" w:rsidR="00A5657D" w:rsidRPr="00B8534A" w:rsidRDefault="00B8534A" w:rsidP="00F05576">
            <w:pPr>
              <w:pStyle w:val="ArialNarrow"/>
              <w:ind w:left="35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A5657D" w:rsidRPr="00F05576" w14:paraId="72C3423E" w14:textId="77777777" w:rsidTr="00192247">
        <w:trPr>
          <w:cantSplit/>
          <w:trHeight w:hRule="exact" w:val="515"/>
        </w:trPr>
        <w:tc>
          <w:tcPr>
            <w:tcW w:w="445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022232" w14:textId="77777777" w:rsidR="00A5657D" w:rsidRPr="00E441B2" w:rsidRDefault="00A5657D" w:rsidP="00F05576">
            <w:pPr>
              <w:spacing w:line="240" w:lineRule="atLeast"/>
              <w:rPr>
                <w:rFonts w:ascii="Avenir Next LT Pro" w:hAnsi="Avenir Next LT Pro" w:cs="Arial"/>
                <w:color w:val="FF0000"/>
                <w:sz w:val="20"/>
                <w:szCs w:val="20"/>
              </w:rPr>
            </w:pPr>
          </w:p>
        </w:tc>
        <w:tc>
          <w:tcPr>
            <w:tcW w:w="861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E6A079" w14:textId="77777777" w:rsidR="00F05576" w:rsidRPr="00B8534A" w:rsidRDefault="00F05576" w:rsidP="00F05576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B8534A">
              <w:rPr>
                <w:rFonts w:ascii="Avenir Next LT Pro" w:hAnsi="Avenir Next LT Pro" w:cs="Arial"/>
                <w:sz w:val="16"/>
                <w:szCs w:val="28"/>
              </w:rPr>
              <w:t>Indicate which MS of Origin</w:t>
            </w:r>
          </w:p>
          <w:p w14:paraId="05A7004D" w14:textId="60AE4B67" w:rsidR="00A5657D" w:rsidRPr="00B8534A" w:rsidRDefault="00B8534A" w:rsidP="00192247">
            <w:pPr>
              <w:pStyle w:val="ArialNarrow"/>
              <w:rPr>
                <w:rFonts w:ascii="Avenir Next LT Pro" w:hAnsi="Avenir Next LT Pro" w:cs="Arial"/>
                <w:sz w:val="16"/>
                <w:szCs w:val="28"/>
                <w:lang w:val="en-US"/>
              </w:rPr>
            </w:pP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</w:tbl>
    <w:p w14:paraId="47D12E2C" w14:textId="77777777" w:rsidR="00CB7650" w:rsidRPr="00192247" w:rsidRDefault="00CB7650" w:rsidP="00450B7E">
      <w:pPr>
        <w:pStyle w:val="Mattilsynet-Vanlig"/>
        <w:rPr>
          <w:lang w:val="en-US"/>
        </w:rPr>
      </w:pPr>
    </w:p>
    <w:p w14:paraId="3EE52C52" w14:textId="08C559DC" w:rsidR="00CB7650" w:rsidRPr="00B0719E" w:rsidRDefault="00CB7650" w:rsidP="00CB7650">
      <w:pPr>
        <w:pStyle w:val="Overskrift3"/>
        <w:rPr>
          <w:rFonts w:ascii="Arial" w:hAnsi="Arial" w:cs="Arial"/>
          <w:b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2841"/>
        <w:gridCol w:w="2841"/>
        <w:gridCol w:w="2872"/>
      </w:tblGrid>
      <w:tr w:rsidR="00C4447C" w:rsidRPr="00C4447C" w14:paraId="6F2AC284" w14:textId="77777777" w:rsidTr="00C4447C">
        <w:trPr>
          <w:cantSplit/>
          <w:tblHeader/>
        </w:trPr>
        <w:tc>
          <w:tcPr>
            <w:tcW w:w="906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9FCB7F9" w14:textId="16151036" w:rsidR="00C4447C" w:rsidRPr="00C4447C" w:rsidRDefault="00C4447C" w:rsidP="00F05576">
            <w:pPr>
              <w:pStyle w:val="Ledtext"/>
              <w:rPr>
                <w:rFonts w:ascii="Avenir Next LT Pro" w:hAnsi="Avenir Next LT Pro" w:cs="Arial"/>
                <w:b/>
                <w:sz w:val="24"/>
              </w:rPr>
            </w:pPr>
            <w:r w:rsidRPr="00C4447C">
              <w:rPr>
                <w:rFonts w:ascii="Avenir Next LT Pro" w:hAnsi="Avenir Next LT Pro" w:cs="Arial"/>
                <w:b/>
                <w:sz w:val="24"/>
              </w:rPr>
              <w:t>Product information</w:t>
            </w:r>
          </w:p>
        </w:tc>
      </w:tr>
      <w:tr w:rsidR="00CB7650" w:rsidRPr="00C4447C" w14:paraId="148FA6F7" w14:textId="77777777" w:rsidTr="00C4447C">
        <w:trPr>
          <w:cantSplit/>
          <w:tblHeader/>
        </w:trPr>
        <w:tc>
          <w:tcPr>
            <w:tcW w:w="4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8E21390" w14:textId="77777777" w:rsidR="00CB7650" w:rsidRPr="00C4447C" w:rsidRDefault="00CB7650" w:rsidP="00F05576">
            <w:pPr>
              <w:pStyle w:val="Ledtext"/>
              <w:rPr>
                <w:rFonts w:ascii="Avenir Next LT Pro" w:hAnsi="Avenir Next LT Pro" w:cs="Arial"/>
                <w:b/>
                <w:sz w:val="16"/>
                <w:szCs w:val="28"/>
              </w:rPr>
            </w:pPr>
            <w:r w:rsidRPr="00C4447C">
              <w:rPr>
                <w:rFonts w:ascii="Avenir Next LT Pro" w:hAnsi="Avenir Next LT Pro" w:cs="Arial"/>
                <w:b/>
                <w:sz w:val="16"/>
                <w:szCs w:val="28"/>
              </w:rPr>
              <w:t>No</w:t>
            </w:r>
          </w:p>
        </w:tc>
        <w:tc>
          <w:tcPr>
            <w:tcW w:w="856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1569FC" w14:textId="77777777" w:rsidR="00CB7650" w:rsidRPr="00C4447C" w:rsidRDefault="00CB7650" w:rsidP="00F05576">
            <w:pPr>
              <w:pStyle w:val="Ledtext"/>
              <w:rPr>
                <w:rFonts w:ascii="Avenir Next LT Pro" w:hAnsi="Avenir Next LT Pro" w:cs="Arial"/>
                <w:b/>
                <w:sz w:val="16"/>
                <w:szCs w:val="28"/>
              </w:rPr>
            </w:pPr>
            <w:r w:rsidRPr="00C4447C">
              <w:rPr>
                <w:rFonts w:ascii="Avenir Next LT Pro" w:hAnsi="Avenir Next LT Pro" w:cs="Arial"/>
                <w:b/>
                <w:sz w:val="16"/>
                <w:szCs w:val="28"/>
              </w:rPr>
              <w:t>Information</w:t>
            </w:r>
          </w:p>
        </w:tc>
      </w:tr>
      <w:tr w:rsidR="00CB7650" w:rsidRPr="00C4447C" w14:paraId="421E8F2A" w14:textId="77777777" w:rsidTr="00C4447C">
        <w:trPr>
          <w:cantSplit/>
          <w:trHeight w:hRule="exact" w:val="439"/>
        </w:trPr>
        <w:tc>
          <w:tcPr>
            <w:tcW w:w="4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60510F8" w14:textId="77777777" w:rsidR="00CB7650" w:rsidRPr="00C4447C" w:rsidRDefault="0030459E" w:rsidP="0030459E">
            <w:pPr>
              <w:spacing w:after="0" w:line="240" w:lineRule="atLeast"/>
              <w:jc w:val="both"/>
              <w:rPr>
                <w:rFonts w:ascii="Avenir Next LT Pro" w:hAnsi="Avenir Next LT Pro" w:cs="Arial"/>
              </w:rPr>
            </w:pPr>
            <w:r w:rsidRPr="00C4447C">
              <w:rPr>
                <w:rFonts w:ascii="Avenir Next LT Pro" w:hAnsi="Avenir Next LT Pro" w:cs="Arial"/>
                <w:sz w:val="20"/>
                <w:szCs w:val="20"/>
              </w:rPr>
              <w:t>3</w:t>
            </w:r>
          </w:p>
        </w:tc>
        <w:tc>
          <w:tcPr>
            <w:tcW w:w="56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B68DF9F" w14:textId="77777777" w:rsidR="00CB7650" w:rsidRPr="00B8534A" w:rsidRDefault="00CB7650" w:rsidP="00F05576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B8534A">
              <w:rPr>
                <w:rFonts w:ascii="Avenir Next LT Pro" w:hAnsi="Avenir Next LT Pro" w:cs="Arial"/>
                <w:sz w:val="16"/>
                <w:szCs w:val="28"/>
              </w:rPr>
              <w:t>Name of the parallel trade product in Norway</w:t>
            </w:r>
          </w:p>
          <w:p w14:paraId="3157B553" w14:textId="4D07C0DF" w:rsidR="00CB7650" w:rsidRPr="00B8534A" w:rsidRDefault="00B8534A" w:rsidP="00F05576">
            <w:pPr>
              <w:pStyle w:val="ArialNarrow"/>
              <w:rPr>
                <w:rFonts w:ascii="Avenir Next LT Pro" w:hAnsi="Avenir Next LT Pro" w:cs="Arial"/>
                <w:sz w:val="16"/>
                <w:szCs w:val="28"/>
                <w:lang w:val="en-GB"/>
              </w:rPr>
            </w:pP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CD3ED9F" w14:textId="77777777" w:rsidR="00CB7650" w:rsidRPr="00B8534A" w:rsidRDefault="00CB7650" w:rsidP="00F05576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B8534A">
              <w:rPr>
                <w:rFonts w:ascii="Avenir Next LT Pro" w:hAnsi="Avenir Next LT Pro" w:cs="Arial"/>
                <w:sz w:val="16"/>
                <w:szCs w:val="28"/>
              </w:rPr>
              <w:t>Product code</w:t>
            </w:r>
          </w:p>
          <w:p w14:paraId="394FB6A4" w14:textId="503CCA96" w:rsidR="00CB7650" w:rsidRPr="00B8534A" w:rsidRDefault="00B8534A" w:rsidP="00F05576">
            <w:pPr>
              <w:pStyle w:val="ArialNarrow"/>
              <w:rPr>
                <w:rFonts w:ascii="Avenir Next LT Pro" w:hAnsi="Avenir Next LT Pro" w:cs="Arial"/>
                <w:sz w:val="16"/>
                <w:szCs w:val="28"/>
                <w:lang w:val="en-GB"/>
              </w:rPr>
            </w:pP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CB7650" w:rsidRPr="00C4447C" w14:paraId="0B46F134" w14:textId="77777777" w:rsidTr="00C4447C">
        <w:trPr>
          <w:cantSplit/>
          <w:trHeight w:hRule="exact" w:val="439"/>
        </w:trPr>
        <w:tc>
          <w:tcPr>
            <w:tcW w:w="4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671314" w14:textId="77777777" w:rsidR="00CB7650" w:rsidRPr="00C4447C" w:rsidRDefault="0030459E" w:rsidP="0030459E">
            <w:pPr>
              <w:spacing w:after="0" w:line="240" w:lineRule="atLeast"/>
              <w:jc w:val="both"/>
              <w:rPr>
                <w:rFonts w:ascii="Avenir Next LT Pro" w:hAnsi="Avenir Next LT Pro" w:cs="Arial"/>
              </w:rPr>
            </w:pPr>
            <w:r w:rsidRPr="00C4447C">
              <w:rPr>
                <w:rFonts w:ascii="Avenir Next LT Pro" w:hAnsi="Avenir Next LT Pro" w:cs="Arial"/>
                <w:sz w:val="20"/>
                <w:szCs w:val="20"/>
              </w:rPr>
              <w:t>4</w:t>
            </w:r>
          </w:p>
        </w:tc>
        <w:tc>
          <w:tcPr>
            <w:tcW w:w="56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53B16A" w14:textId="77777777" w:rsidR="00CB7650" w:rsidRPr="00B8534A" w:rsidRDefault="00CB7650" w:rsidP="00F05576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B8534A">
              <w:rPr>
                <w:rFonts w:ascii="Avenir Next LT Pro" w:hAnsi="Avenir Next LT Pro" w:cs="Arial"/>
                <w:sz w:val="16"/>
                <w:szCs w:val="28"/>
              </w:rPr>
              <w:t>Name of the reference product in Norway</w:t>
            </w:r>
          </w:p>
          <w:p w14:paraId="0FCA36D5" w14:textId="38FACA9A" w:rsidR="00CB7650" w:rsidRPr="00B8534A" w:rsidRDefault="00B8534A" w:rsidP="00F05576">
            <w:pPr>
              <w:pStyle w:val="ArialNarrow"/>
              <w:rPr>
                <w:rFonts w:ascii="Avenir Next LT Pro" w:hAnsi="Avenir Next LT Pro" w:cs="Arial"/>
                <w:sz w:val="16"/>
                <w:szCs w:val="28"/>
                <w:lang w:val="en-GB"/>
              </w:rPr>
            </w:pP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BA63EA7" w14:textId="77777777" w:rsidR="00CB7650" w:rsidRPr="00B8534A" w:rsidRDefault="00CB7650" w:rsidP="00F05576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B8534A">
              <w:rPr>
                <w:rFonts w:ascii="Avenir Next LT Pro" w:hAnsi="Avenir Next LT Pro" w:cs="Arial"/>
                <w:sz w:val="16"/>
                <w:szCs w:val="28"/>
              </w:rPr>
              <w:t>Authorization no. in Norway</w:t>
            </w:r>
          </w:p>
          <w:p w14:paraId="13BE6C21" w14:textId="4D5D5FE0" w:rsidR="00CB7650" w:rsidRPr="00B8534A" w:rsidRDefault="00B8534A" w:rsidP="00F05576">
            <w:pPr>
              <w:pStyle w:val="ArialNarrow"/>
              <w:rPr>
                <w:rFonts w:ascii="Avenir Next LT Pro" w:hAnsi="Avenir Next LT Pro" w:cs="Arial"/>
                <w:sz w:val="16"/>
                <w:szCs w:val="28"/>
                <w:lang w:val="en-GB"/>
              </w:rPr>
            </w:pP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CB7650" w:rsidRPr="00C4447C" w14:paraId="4AC85D4D" w14:textId="77777777" w:rsidTr="00C4447C">
        <w:trPr>
          <w:cantSplit/>
          <w:trHeight w:hRule="exact" w:val="439"/>
        </w:trPr>
        <w:tc>
          <w:tcPr>
            <w:tcW w:w="4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A008BF" w14:textId="77777777" w:rsidR="00CB7650" w:rsidRPr="00C4447C" w:rsidRDefault="0030459E" w:rsidP="0030459E">
            <w:pPr>
              <w:spacing w:after="0" w:line="240" w:lineRule="atLeast"/>
              <w:jc w:val="both"/>
              <w:rPr>
                <w:rFonts w:ascii="Avenir Next LT Pro" w:hAnsi="Avenir Next LT Pro" w:cs="Arial"/>
              </w:rPr>
            </w:pPr>
            <w:r w:rsidRPr="00C4447C">
              <w:rPr>
                <w:rFonts w:ascii="Avenir Next LT Pro" w:hAnsi="Avenir Next LT Pro" w:cs="Arial"/>
                <w:sz w:val="20"/>
                <w:szCs w:val="20"/>
              </w:rPr>
              <w:t>5</w:t>
            </w:r>
          </w:p>
        </w:tc>
        <w:tc>
          <w:tcPr>
            <w:tcW w:w="56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57C4B5A" w14:textId="77777777" w:rsidR="00CB7650" w:rsidRPr="00B8534A" w:rsidRDefault="00CB7650" w:rsidP="00F05576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B8534A">
              <w:rPr>
                <w:rFonts w:ascii="Avenir Next LT Pro" w:hAnsi="Avenir Next LT Pro" w:cs="Arial"/>
                <w:sz w:val="16"/>
                <w:szCs w:val="28"/>
              </w:rPr>
              <w:t>Name of the product in the Member State (MS) of origin</w:t>
            </w:r>
          </w:p>
          <w:p w14:paraId="0C636582" w14:textId="6750D99A" w:rsidR="00CB7650" w:rsidRPr="00B8534A" w:rsidRDefault="00B8534A" w:rsidP="00F05576">
            <w:pPr>
              <w:pStyle w:val="ArialNarrow"/>
              <w:rPr>
                <w:rFonts w:ascii="Avenir Next LT Pro" w:hAnsi="Avenir Next LT Pro" w:cs="Arial"/>
                <w:sz w:val="16"/>
                <w:szCs w:val="28"/>
                <w:lang w:val="en-GB"/>
              </w:rPr>
            </w:pP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C39ED56" w14:textId="77777777" w:rsidR="00CB7650" w:rsidRPr="00B8534A" w:rsidRDefault="00CB7650" w:rsidP="00F05576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B8534A">
              <w:rPr>
                <w:rFonts w:ascii="Avenir Next LT Pro" w:hAnsi="Avenir Next LT Pro" w:cs="Arial"/>
                <w:sz w:val="16"/>
                <w:szCs w:val="28"/>
              </w:rPr>
              <w:t>Authorization no. in MS of origin</w:t>
            </w:r>
          </w:p>
          <w:p w14:paraId="3552F687" w14:textId="6FECE721" w:rsidR="00CB7650" w:rsidRPr="00B8534A" w:rsidRDefault="00B8534A" w:rsidP="00F05576">
            <w:pPr>
              <w:pStyle w:val="ArialNarrow"/>
              <w:rPr>
                <w:rFonts w:ascii="Avenir Next LT Pro" w:hAnsi="Avenir Next LT Pro" w:cs="Arial"/>
                <w:sz w:val="16"/>
                <w:szCs w:val="28"/>
                <w:lang w:val="en-GB"/>
              </w:rPr>
            </w:pP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CB7650" w:rsidRPr="00C4447C" w14:paraId="00657EFD" w14:textId="77777777" w:rsidTr="00C4447C">
        <w:trPr>
          <w:cantSplit/>
          <w:trHeight w:hRule="exact" w:val="537"/>
        </w:trPr>
        <w:tc>
          <w:tcPr>
            <w:tcW w:w="4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B03F06" w14:textId="77777777" w:rsidR="00CB7650" w:rsidRPr="00C4447C" w:rsidRDefault="0030459E" w:rsidP="0030459E">
            <w:pPr>
              <w:spacing w:after="0" w:line="240" w:lineRule="atLeast"/>
              <w:jc w:val="both"/>
              <w:rPr>
                <w:rFonts w:ascii="Avenir Next LT Pro" w:hAnsi="Avenir Next LT Pro" w:cs="Arial"/>
              </w:rPr>
            </w:pPr>
            <w:r w:rsidRPr="00C4447C">
              <w:rPr>
                <w:rFonts w:ascii="Avenir Next LT Pro" w:hAnsi="Avenir Next LT Pro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2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B6E79D0" w14:textId="77777777" w:rsidR="00CB7650" w:rsidRPr="00B8534A" w:rsidRDefault="00CB7650" w:rsidP="00F05576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B8534A">
              <w:rPr>
                <w:rFonts w:ascii="Avenir Next LT Pro" w:hAnsi="Avenir Next LT Pro" w:cs="Arial"/>
                <w:sz w:val="16"/>
                <w:szCs w:val="28"/>
              </w:rPr>
              <w:t>Type of product</w:t>
            </w:r>
          </w:p>
          <w:p w14:paraId="7843CF9D" w14:textId="77777777" w:rsidR="00CB7650" w:rsidRPr="00B8534A" w:rsidRDefault="00C55653" w:rsidP="00F05576">
            <w:pPr>
              <w:pStyle w:val="ArialNarrow"/>
              <w:rPr>
                <w:rFonts w:ascii="Avenir Next LT Pro" w:hAnsi="Avenir Next LT Pro" w:cs="Arial"/>
                <w:sz w:val="16"/>
                <w:szCs w:val="28"/>
                <w:lang w:val="en-GB"/>
              </w:rPr>
            </w:pPr>
            <w:sdt>
              <w:sdtPr>
                <w:rPr>
                  <w:rFonts w:ascii="Avenir Next LT Pro" w:hAnsi="Avenir Next LT Pro"/>
                  <w:szCs w:val="36"/>
                </w:rPr>
                <w:id w:val="-113586598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CB7650" w:rsidRPr="00B8534A">
                  <w:rPr>
                    <w:rFonts w:ascii="Avenir Next LT Pro" w:hAnsi="Avenir Next LT Pro"/>
                    <w:szCs w:val="36"/>
                  </w:rPr>
                  <w:sym w:font="Wingdings 2" w:char="F0A3"/>
                </w:r>
              </w:sdtContent>
            </w:sdt>
            <w:r w:rsidR="00CB7650" w:rsidRPr="00B8534A">
              <w:rPr>
                <w:rFonts w:ascii="Avenir Next LT Pro" w:hAnsi="Avenir Next LT Pro"/>
                <w:szCs w:val="36"/>
                <w:lang w:val="en-US"/>
              </w:rPr>
              <w:t xml:space="preserve"> Chemical   </w:t>
            </w:r>
            <w:sdt>
              <w:sdtPr>
                <w:rPr>
                  <w:rFonts w:ascii="Avenir Next LT Pro" w:hAnsi="Avenir Next LT Pro"/>
                  <w:szCs w:val="36"/>
                </w:rPr>
                <w:id w:val="-44176288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CB7650" w:rsidRPr="00B8534A">
                  <w:rPr>
                    <w:rFonts w:ascii="Avenir Next LT Pro" w:hAnsi="Avenir Next LT Pro"/>
                    <w:szCs w:val="36"/>
                  </w:rPr>
                  <w:sym w:font="Wingdings 2" w:char="F0A3"/>
                </w:r>
              </w:sdtContent>
            </w:sdt>
            <w:r w:rsidR="00CB7650" w:rsidRPr="00B8534A">
              <w:rPr>
                <w:rFonts w:ascii="Avenir Next LT Pro" w:hAnsi="Avenir Next LT Pro"/>
                <w:szCs w:val="36"/>
                <w:lang w:val="en-US"/>
              </w:rPr>
              <w:t xml:space="preserve"> Biological</w:t>
            </w:r>
          </w:p>
        </w:tc>
        <w:tc>
          <w:tcPr>
            <w:tcW w:w="2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C80BCEF" w14:textId="77777777" w:rsidR="00CB7650" w:rsidRPr="00B8534A" w:rsidRDefault="00CB7650" w:rsidP="00F05576">
            <w:pPr>
              <w:pStyle w:val="Ledtext"/>
              <w:spacing w:after="0" w:line="276" w:lineRule="auto"/>
              <w:ind w:left="80"/>
              <w:rPr>
                <w:rFonts w:ascii="Avenir Next LT Pro" w:hAnsi="Avenir Next LT Pro" w:cs="Arial"/>
                <w:sz w:val="16"/>
                <w:szCs w:val="28"/>
              </w:rPr>
            </w:pPr>
            <w:r w:rsidRPr="00B8534A">
              <w:rPr>
                <w:rFonts w:ascii="Avenir Next LT Pro" w:hAnsi="Avenir Next LT Pro" w:cs="Arial"/>
                <w:sz w:val="16"/>
                <w:szCs w:val="28"/>
              </w:rPr>
              <w:t>Function</w:t>
            </w:r>
          </w:p>
          <w:sdt>
            <w:sdtPr>
              <w:rPr>
                <w:rStyle w:val="ArialNarrowTegn"/>
                <w:rFonts w:ascii="Avenir Next LT Pro" w:hAnsi="Avenir Next LT Pro"/>
                <w:szCs w:val="36"/>
                <w:shd w:val="clear" w:color="auto" w:fill="D9D9D9" w:themeFill="background1" w:themeFillShade="D9"/>
                <w:lang w:val="en-US"/>
              </w:rPr>
              <w:alias w:val="Choose alternative"/>
              <w:tag w:val="Choose alternative"/>
              <w:id w:val="-137881451"/>
              <w:placeholder>
                <w:docPart w:val="BA3E55853B3C48CAB074D6D40A386A8D"/>
              </w:placeholder>
              <w:dropDownList>
                <w:listItem w:displayText="&lt; Choose alternative &gt;" w:value="&lt; Choose alternative &gt;"/>
                <w:listItem w:displayText="AC - Acaricide" w:value="AC - Acaricide"/>
                <w:listItem w:displayText="AT - Attractant" w:value="AT - Attractant"/>
                <w:listItem w:displayText="BA - Bactericide" w:value="BA - Bactericide"/>
                <w:listItem w:displayText="DE - Desiccant" w:value="DE - Desiccant"/>
                <w:listItem w:displayText="EL - Elicitor" w:value="EL - Elicitor"/>
                <w:listItem w:displayText="FU - Fungicide" w:value="FU - Fungicide"/>
                <w:listItem w:displayText="HB - Herbicide" w:value="HB - Herbicide"/>
                <w:listItem w:displayText="IN - Insecticide" w:value="IN - Insecticide"/>
                <w:listItem w:displayText="MO - Molluscicide" w:value="MO - Molluscicide"/>
                <w:listItem w:displayText="NE - Nematicide" w:value="NE - Nematicide"/>
                <w:listItem w:displayText="OT - Other treatment" w:value="OT - Other treatment"/>
                <w:listItem w:displayText="PA - Plant activator" w:value="PA - Plant activator"/>
                <w:listItem w:displayText="PG - Plant growth regulator" w:value="PG - Plant growth regulator"/>
                <w:listItem w:displayText="RE - Repellant" w:value="RE - Repellant"/>
                <w:listItem w:displayText="RO - Rodenticide" w:value="RO - Rodenticide"/>
                <w:listItem w:displayText="ST - Soil treatment" w:value="ST - Soil treatment"/>
                <w:listItem w:displayText="VI - Virus inoculation" w:value="VI - Virus inoculation"/>
              </w:dropDownList>
            </w:sdtPr>
            <w:sdtEndPr>
              <w:rPr>
                <w:rStyle w:val="Standardskriftforavsnitt"/>
                <w:lang w:val="nb-NO"/>
              </w:rPr>
            </w:sdtEndPr>
            <w:sdtContent>
              <w:p w14:paraId="51DD0340" w14:textId="77777777" w:rsidR="00CB7650" w:rsidRPr="00B8534A" w:rsidRDefault="00CB7650" w:rsidP="00F05576">
                <w:pPr>
                  <w:pStyle w:val="ArialNarrow"/>
                  <w:ind w:left="80"/>
                  <w:rPr>
                    <w:rFonts w:ascii="Avenir Next LT Pro" w:hAnsi="Avenir Next LT Pro"/>
                    <w:color w:val="auto"/>
                    <w:sz w:val="16"/>
                    <w:szCs w:val="28"/>
                    <w:shd w:val="clear" w:color="auto" w:fill="D9D9D9" w:themeFill="background1" w:themeFillShade="D9"/>
                    <w:lang w:val="en-GB"/>
                  </w:rPr>
                </w:pPr>
                <w:r w:rsidRPr="00B8534A">
                  <w:rPr>
                    <w:rStyle w:val="ArialNarrowTegn"/>
                    <w:rFonts w:ascii="Avenir Next LT Pro" w:hAnsi="Avenir Next LT Pro"/>
                    <w:szCs w:val="36"/>
                    <w:shd w:val="clear" w:color="auto" w:fill="D9D9D9" w:themeFill="background1" w:themeFillShade="D9"/>
                    <w:lang w:val="en-US"/>
                  </w:rPr>
                  <w:t>&lt; Choose alternative &gt;</w:t>
                </w:r>
              </w:p>
            </w:sdtContent>
          </w:sdt>
        </w:tc>
        <w:tc>
          <w:tcPr>
            <w:tcW w:w="2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6D293B4" w14:textId="77777777" w:rsidR="00CB7650" w:rsidRPr="00B8534A" w:rsidRDefault="00CB7650" w:rsidP="00F05576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B8534A">
              <w:rPr>
                <w:rFonts w:ascii="Avenir Next LT Pro" w:hAnsi="Avenir Next LT Pro" w:cs="Arial"/>
                <w:sz w:val="16"/>
                <w:szCs w:val="28"/>
              </w:rPr>
              <w:t>Other type (if applicable)</w:t>
            </w:r>
          </w:p>
          <w:sdt>
            <w:sdtPr>
              <w:rPr>
                <w:rStyle w:val="ArialNarrowTegn"/>
                <w:rFonts w:ascii="Avenir Next LT Pro" w:hAnsi="Avenir Next LT Pro"/>
                <w:szCs w:val="36"/>
                <w:shd w:val="clear" w:color="auto" w:fill="D9D9D9" w:themeFill="background1" w:themeFillShade="D9"/>
                <w:lang w:val="en-US"/>
              </w:rPr>
              <w:alias w:val="Choose alternative"/>
              <w:tag w:val="Choose alternative"/>
              <w:id w:val="-1775710642"/>
              <w:placeholder>
                <w:docPart w:val="F9D02E6DB61D42A4A5FDC0B357B0B18A"/>
              </w:placeholder>
              <w:dropDownList>
                <w:listItem w:displayText="&lt; Choose alternative &gt;" w:value="&lt; Choose alternative &gt;"/>
                <w:listItem w:displayText="AC - Acaricide" w:value="AC - Acaricide"/>
                <w:listItem w:displayText="AT - Attractant" w:value="AT - Attractant"/>
                <w:listItem w:displayText="BA - Bactericide" w:value="BA - Bactericide"/>
                <w:listItem w:displayText="DE - Desiccant" w:value="DE - Desiccant"/>
                <w:listItem w:displayText="EL - Elicitor" w:value="EL - Elicitor"/>
                <w:listItem w:displayText="FU - Fungicide" w:value="FU - Fungicide"/>
                <w:listItem w:displayText="HB - Herbicide" w:value="HB - Herbicide"/>
                <w:listItem w:displayText="IN - Insecticide" w:value="IN - Insecticide"/>
                <w:listItem w:displayText="MO - Molluscicide" w:value="MO - Molluscicide"/>
                <w:listItem w:displayText="NE - Nematicide" w:value="NE - Nematicide"/>
                <w:listItem w:displayText="OT - Other treatment" w:value="OT - Other treatment"/>
                <w:listItem w:displayText="PA - Plant activator" w:value="PA - Plant activator"/>
                <w:listItem w:displayText="PG - Plant growth regulator" w:value="PG - Plant growth regulator"/>
                <w:listItem w:displayText="RE - Repellant" w:value="RE - Repellant"/>
                <w:listItem w:displayText="RO - Rodenticide" w:value="RO - Rodenticide"/>
                <w:listItem w:displayText="ST - Soil treatment" w:value="ST - Soil treatment"/>
                <w:listItem w:displayText="VI - Virus inoculation" w:value="VI - Virus inoculation"/>
              </w:dropDownList>
            </w:sdtPr>
            <w:sdtEndPr>
              <w:rPr>
                <w:rStyle w:val="Standardskriftforavsnitt"/>
                <w:lang w:val="nb-NO"/>
              </w:rPr>
            </w:sdtEndPr>
            <w:sdtContent>
              <w:p w14:paraId="777937FB" w14:textId="77777777" w:rsidR="00CB7650" w:rsidRPr="00B8534A" w:rsidRDefault="00CB7650" w:rsidP="00F05576">
                <w:pPr>
                  <w:pStyle w:val="ArialNarrow"/>
                  <w:rPr>
                    <w:rFonts w:ascii="Avenir Next LT Pro" w:hAnsi="Avenir Next LT Pro"/>
                    <w:color w:val="auto"/>
                    <w:sz w:val="16"/>
                    <w:szCs w:val="28"/>
                    <w:shd w:val="clear" w:color="auto" w:fill="D9D9D9" w:themeFill="background1" w:themeFillShade="D9"/>
                    <w:lang w:val="en-GB"/>
                  </w:rPr>
                </w:pPr>
                <w:r w:rsidRPr="00B8534A">
                  <w:rPr>
                    <w:rStyle w:val="ArialNarrowTegn"/>
                    <w:rFonts w:ascii="Avenir Next LT Pro" w:hAnsi="Avenir Next LT Pro"/>
                    <w:szCs w:val="36"/>
                    <w:shd w:val="clear" w:color="auto" w:fill="D9D9D9" w:themeFill="background1" w:themeFillShade="D9"/>
                    <w:lang w:val="en-US"/>
                  </w:rPr>
                  <w:t>&lt; Choose alternative &gt;</w:t>
                </w:r>
              </w:p>
            </w:sdtContent>
          </w:sdt>
        </w:tc>
      </w:tr>
      <w:tr w:rsidR="00CB7650" w:rsidRPr="00C4447C" w14:paraId="4DC00C7C" w14:textId="77777777" w:rsidTr="00C4447C">
        <w:trPr>
          <w:cantSplit/>
          <w:trHeight w:hRule="exact" w:val="439"/>
        </w:trPr>
        <w:tc>
          <w:tcPr>
            <w:tcW w:w="4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0C56B7A" w14:textId="77777777" w:rsidR="00CB7650" w:rsidRPr="00C4447C" w:rsidRDefault="0030459E" w:rsidP="0030459E">
            <w:pPr>
              <w:spacing w:after="0" w:line="240" w:lineRule="atLeast"/>
              <w:jc w:val="both"/>
              <w:rPr>
                <w:rFonts w:ascii="Avenir Next LT Pro" w:hAnsi="Avenir Next LT Pro" w:cs="Arial"/>
              </w:rPr>
            </w:pPr>
            <w:r w:rsidRPr="00C4447C">
              <w:rPr>
                <w:rFonts w:ascii="Avenir Next LT Pro" w:hAnsi="Avenir Next LT Pro" w:cs="Arial"/>
                <w:sz w:val="20"/>
                <w:szCs w:val="20"/>
              </w:rPr>
              <w:t>7</w:t>
            </w:r>
          </w:p>
        </w:tc>
        <w:tc>
          <w:tcPr>
            <w:tcW w:w="56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B910AC" w14:textId="77777777" w:rsidR="00CB7650" w:rsidRPr="00B8534A" w:rsidRDefault="00CB7650" w:rsidP="00F05576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B8534A">
              <w:rPr>
                <w:rFonts w:ascii="Avenir Next LT Pro" w:hAnsi="Avenir Next LT Pro" w:cs="Arial"/>
                <w:sz w:val="16"/>
                <w:szCs w:val="28"/>
              </w:rPr>
              <w:t>Packaging size</w:t>
            </w:r>
          </w:p>
          <w:p w14:paraId="16C1672F" w14:textId="1EFAC98C" w:rsidR="00CB7650" w:rsidRPr="00B8534A" w:rsidRDefault="00B8534A" w:rsidP="00F05576">
            <w:pPr>
              <w:pStyle w:val="ArialNarrow"/>
              <w:rPr>
                <w:rFonts w:ascii="Avenir Next LT Pro" w:hAnsi="Avenir Next LT Pro" w:cs="Arial"/>
                <w:sz w:val="16"/>
                <w:szCs w:val="28"/>
                <w:lang w:val="en-GB"/>
              </w:rPr>
            </w:pP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A0419B" w14:textId="77777777" w:rsidR="00CB7650" w:rsidRPr="00B8534A" w:rsidRDefault="00CB7650" w:rsidP="00F05576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B8534A">
              <w:rPr>
                <w:rFonts w:ascii="Avenir Next LT Pro" w:hAnsi="Avenir Next LT Pro" w:cs="Arial"/>
                <w:sz w:val="16"/>
                <w:szCs w:val="28"/>
              </w:rPr>
              <w:t>Packaging material</w:t>
            </w:r>
          </w:p>
          <w:p w14:paraId="63018E61" w14:textId="7EBC6DF3" w:rsidR="00CB7650" w:rsidRPr="00B8534A" w:rsidRDefault="00B8534A" w:rsidP="00F05576">
            <w:pPr>
              <w:pStyle w:val="ArialNarrow"/>
              <w:rPr>
                <w:rFonts w:ascii="Avenir Next LT Pro" w:hAnsi="Avenir Next LT Pro" w:cs="Arial"/>
                <w:sz w:val="16"/>
                <w:szCs w:val="28"/>
                <w:lang w:val="en-GB"/>
              </w:rPr>
            </w:pP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CB7650" w:rsidRPr="00C4447C" w14:paraId="187F9899" w14:textId="77777777" w:rsidTr="00C4447C">
        <w:trPr>
          <w:cantSplit/>
          <w:trHeight w:hRule="exact" w:val="468"/>
        </w:trPr>
        <w:tc>
          <w:tcPr>
            <w:tcW w:w="4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BABC471" w14:textId="77777777" w:rsidR="00CB7650" w:rsidRPr="00C4447C" w:rsidRDefault="0030459E" w:rsidP="0030459E">
            <w:pPr>
              <w:spacing w:line="240" w:lineRule="atLeast"/>
              <w:jc w:val="both"/>
              <w:rPr>
                <w:rFonts w:ascii="Avenir Next LT Pro" w:hAnsi="Avenir Next LT Pro" w:cs="Arial"/>
                <w:color w:val="FF0000"/>
                <w:sz w:val="20"/>
                <w:szCs w:val="20"/>
              </w:rPr>
            </w:pPr>
            <w:r w:rsidRPr="00C4447C">
              <w:rPr>
                <w:rFonts w:ascii="Avenir Next LT Pro" w:hAnsi="Avenir Next LT Pro" w:cs="Arial"/>
                <w:sz w:val="20"/>
                <w:szCs w:val="20"/>
              </w:rPr>
              <w:t>8</w:t>
            </w:r>
          </w:p>
        </w:tc>
        <w:tc>
          <w:tcPr>
            <w:tcW w:w="856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9C0342" w14:textId="77777777" w:rsidR="00CB7650" w:rsidRPr="00B8534A" w:rsidRDefault="00CB7650" w:rsidP="00F05576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B8534A">
              <w:rPr>
                <w:rFonts w:ascii="Avenir Next LT Pro" w:hAnsi="Avenir Next LT Pro" w:cs="Arial"/>
                <w:sz w:val="16"/>
                <w:szCs w:val="28"/>
              </w:rPr>
              <w:t>Physical state of the product</w:t>
            </w:r>
            <w:r w:rsidR="00F05576" w:rsidRPr="00B8534A">
              <w:rPr>
                <w:rFonts w:ascii="Avenir Next LT Pro" w:hAnsi="Avenir Next LT Pro" w:cs="Arial"/>
                <w:sz w:val="16"/>
                <w:szCs w:val="28"/>
              </w:rPr>
              <w:t xml:space="preserve"> / formulation type</w:t>
            </w:r>
          </w:p>
          <w:p w14:paraId="6735DD81" w14:textId="59830E4E" w:rsidR="00CB7650" w:rsidRPr="00B8534A" w:rsidRDefault="00B8534A" w:rsidP="00F05576">
            <w:pPr>
              <w:pStyle w:val="ArialNarrow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CB7650" w:rsidRPr="00C4447C" w14:paraId="52A17CB4" w14:textId="77777777" w:rsidTr="00E61B4F">
        <w:trPr>
          <w:cantSplit/>
          <w:trHeight w:hRule="exact" w:val="820"/>
        </w:trPr>
        <w:tc>
          <w:tcPr>
            <w:tcW w:w="4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0DED49" w14:textId="77777777" w:rsidR="00CB7650" w:rsidRPr="00C4447C" w:rsidRDefault="0030459E" w:rsidP="0030459E">
            <w:pPr>
              <w:spacing w:after="0" w:line="240" w:lineRule="atLeast"/>
              <w:jc w:val="both"/>
              <w:rPr>
                <w:rFonts w:ascii="Avenir Next LT Pro" w:hAnsi="Avenir Next LT Pro" w:cs="Arial"/>
                <w:sz w:val="20"/>
                <w:szCs w:val="20"/>
              </w:rPr>
            </w:pPr>
            <w:r w:rsidRPr="00C4447C">
              <w:rPr>
                <w:rFonts w:ascii="Avenir Next LT Pro" w:hAnsi="Avenir Next LT Pro" w:cs="Arial"/>
                <w:sz w:val="20"/>
                <w:szCs w:val="20"/>
              </w:rPr>
              <w:t>9:1</w:t>
            </w:r>
          </w:p>
        </w:tc>
        <w:tc>
          <w:tcPr>
            <w:tcW w:w="56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B550335" w14:textId="77777777" w:rsidR="00CB7650" w:rsidRPr="00B8534A" w:rsidRDefault="00CB7650" w:rsidP="00F05576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B8534A">
              <w:rPr>
                <w:rFonts w:ascii="Avenir Next LT Pro" w:hAnsi="Avenir Next LT Pro" w:cs="Arial"/>
                <w:sz w:val="16"/>
                <w:szCs w:val="28"/>
              </w:rPr>
              <w:t>Active substance /</w:t>
            </w:r>
            <w:r w:rsidR="00221EE5" w:rsidRPr="00B8534A">
              <w:rPr>
                <w:rFonts w:ascii="Avenir Next LT Pro" w:hAnsi="Avenir Next LT Pro" w:cs="Arial"/>
                <w:sz w:val="16"/>
                <w:szCs w:val="28"/>
              </w:rPr>
              <w:t xml:space="preserve"> </w:t>
            </w:r>
            <w:r w:rsidR="003D10F5" w:rsidRPr="00B8534A">
              <w:rPr>
                <w:rFonts w:ascii="Avenir Next LT Pro" w:hAnsi="Avenir Next LT Pro" w:cs="Arial"/>
                <w:sz w:val="16"/>
                <w:szCs w:val="28"/>
              </w:rPr>
              <w:t>Safener or S</w:t>
            </w:r>
            <w:r w:rsidR="00221EE5" w:rsidRPr="00B8534A">
              <w:rPr>
                <w:rFonts w:ascii="Avenir Next LT Pro" w:hAnsi="Avenir Next LT Pro" w:cs="Arial"/>
                <w:sz w:val="16"/>
                <w:szCs w:val="28"/>
              </w:rPr>
              <w:t>ynergist /</w:t>
            </w:r>
            <w:r w:rsidRPr="00B8534A">
              <w:rPr>
                <w:rFonts w:ascii="Avenir Next LT Pro" w:hAnsi="Avenir Next LT Pro" w:cs="Arial"/>
                <w:sz w:val="16"/>
                <w:szCs w:val="28"/>
              </w:rPr>
              <w:t xml:space="preserve"> Organism 1</w:t>
            </w:r>
          </w:p>
          <w:p w14:paraId="2768BB22" w14:textId="16D1C0B0" w:rsidR="00CB7650" w:rsidRPr="00B8534A" w:rsidRDefault="00B8534A" w:rsidP="00F05576">
            <w:pPr>
              <w:pStyle w:val="ArialNarrow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7DFC7A3" w14:textId="313113EA" w:rsidR="00CB7650" w:rsidRPr="00B8534A" w:rsidRDefault="00CB7650" w:rsidP="00F05576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B8534A">
              <w:rPr>
                <w:rFonts w:ascii="Avenir Next LT Pro" w:hAnsi="Avenir Next LT Pro" w:cs="Arial"/>
                <w:sz w:val="16"/>
                <w:szCs w:val="28"/>
              </w:rPr>
              <w:t>CAS no. / strain and culture collection 1</w:t>
            </w:r>
            <w:r w:rsidR="00E61B4F">
              <w:rPr>
                <w:rFonts w:ascii="Avenir Next LT Pro" w:hAnsi="Avenir Next LT Pro" w:cs="Arial"/>
                <w:sz w:val="16"/>
                <w:szCs w:val="28"/>
              </w:rPr>
              <w:br/>
            </w:r>
            <w:r w:rsidR="00E61B4F" w:rsidRPr="00B8534A">
              <w:rPr>
                <w:rFonts w:ascii="Avenir Next LT Pro" w:hAnsi="Avenir Next LT Pro"/>
                <w:sz w:val="20"/>
                <w:szCs w:val="36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61B4F" w:rsidRPr="00B8534A">
              <w:rPr>
                <w:rFonts w:ascii="Avenir Next LT Pro" w:hAnsi="Avenir Next LT Pro"/>
                <w:sz w:val="20"/>
                <w:szCs w:val="36"/>
                <w:shd w:val="clear" w:color="auto" w:fill="D9D9D9" w:themeFill="background1" w:themeFillShade="D9"/>
              </w:rPr>
              <w:instrText xml:space="preserve"> FORMTEXT </w:instrText>
            </w:r>
            <w:r w:rsidR="00E61B4F" w:rsidRPr="00B8534A">
              <w:rPr>
                <w:rFonts w:ascii="Avenir Next LT Pro" w:hAnsi="Avenir Next LT Pro"/>
                <w:sz w:val="20"/>
                <w:szCs w:val="36"/>
                <w:shd w:val="clear" w:color="auto" w:fill="D9D9D9" w:themeFill="background1" w:themeFillShade="D9"/>
              </w:rPr>
            </w:r>
            <w:r w:rsidR="00E61B4F" w:rsidRPr="00B8534A">
              <w:rPr>
                <w:rFonts w:ascii="Avenir Next LT Pro" w:hAnsi="Avenir Next LT Pro"/>
                <w:sz w:val="20"/>
                <w:szCs w:val="36"/>
                <w:shd w:val="clear" w:color="auto" w:fill="D9D9D9" w:themeFill="background1" w:themeFillShade="D9"/>
              </w:rPr>
              <w:fldChar w:fldCharType="separate"/>
            </w:r>
            <w:r w:rsidR="00E61B4F" w:rsidRPr="00B8534A">
              <w:rPr>
                <w:rFonts w:ascii="Avenir Next LT Pro" w:hAnsi="Avenir Next LT Pro"/>
                <w:noProof/>
                <w:sz w:val="20"/>
                <w:szCs w:val="36"/>
                <w:shd w:val="clear" w:color="auto" w:fill="D9D9D9" w:themeFill="background1" w:themeFillShade="D9"/>
              </w:rPr>
              <w:t> </w:t>
            </w:r>
            <w:r w:rsidR="00E61B4F" w:rsidRPr="00B8534A">
              <w:rPr>
                <w:rFonts w:ascii="Avenir Next LT Pro" w:hAnsi="Avenir Next LT Pro"/>
                <w:noProof/>
                <w:sz w:val="20"/>
                <w:szCs w:val="36"/>
                <w:shd w:val="clear" w:color="auto" w:fill="D9D9D9" w:themeFill="background1" w:themeFillShade="D9"/>
              </w:rPr>
              <w:t> </w:t>
            </w:r>
            <w:r w:rsidR="00E61B4F" w:rsidRPr="00B8534A">
              <w:rPr>
                <w:rFonts w:ascii="Avenir Next LT Pro" w:hAnsi="Avenir Next LT Pro"/>
                <w:noProof/>
                <w:sz w:val="20"/>
                <w:szCs w:val="36"/>
                <w:shd w:val="clear" w:color="auto" w:fill="D9D9D9" w:themeFill="background1" w:themeFillShade="D9"/>
              </w:rPr>
              <w:t> </w:t>
            </w:r>
            <w:r w:rsidR="00E61B4F" w:rsidRPr="00B8534A">
              <w:rPr>
                <w:rFonts w:ascii="Avenir Next LT Pro" w:hAnsi="Avenir Next LT Pro"/>
                <w:noProof/>
                <w:sz w:val="20"/>
                <w:szCs w:val="36"/>
                <w:shd w:val="clear" w:color="auto" w:fill="D9D9D9" w:themeFill="background1" w:themeFillShade="D9"/>
              </w:rPr>
              <w:t> </w:t>
            </w:r>
            <w:r w:rsidR="00E61B4F" w:rsidRPr="00B8534A">
              <w:rPr>
                <w:rFonts w:ascii="Avenir Next LT Pro" w:hAnsi="Avenir Next LT Pro"/>
                <w:noProof/>
                <w:sz w:val="20"/>
                <w:szCs w:val="36"/>
                <w:shd w:val="clear" w:color="auto" w:fill="D9D9D9" w:themeFill="background1" w:themeFillShade="D9"/>
              </w:rPr>
              <w:t> </w:t>
            </w:r>
            <w:r w:rsidR="00E61B4F" w:rsidRPr="00B8534A">
              <w:rPr>
                <w:rFonts w:ascii="Avenir Next LT Pro" w:hAnsi="Avenir Next LT Pro"/>
                <w:sz w:val="20"/>
                <w:szCs w:val="36"/>
                <w:shd w:val="clear" w:color="auto" w:fill="D9D9D9" w:themeFill="background1" w:themeFillShade="D9"/>
              </w:rPr>
              <w:fldChar w:fldCharType="end"/>
            </w:r>
            <w:r w:rsidR="00E61B4F">
              <w:rPr>
                <w:rFonts w:ascii="Avenir Next LT Pro" w:hAnsi="Avenir Next LT Pro" w:cs="Arial"/>
                <w:sz w:val="16"/>
                <w:szCs w:val="28"/>
              </w:rPr>
              <w:br/>
            </w:r>
          </w:p>
          <w:p w14:paraId="5EFAB292" w14:textId="77777777" w:rsidR="00CB7650" w:rsidRPr="00B8534A" w:rsidRDefault="00CB7650" w:rsidP="00F05576">
            <w:pPr>
              <w:pStyle w:val="ArialNarrow"/>
              <w:rPr>
                <w:rFonts w:ascii="Avenir Next LT Pro" w:hAnsi="Avenir Next LT Pro" w:cs="Arial"/>
                <w:sz w:val="16"/>
                <w:szCs w:val="28"/>
                <w:lang w:val="en-GB"/>
              </w:rPr>
            </w:pPr>
            <w:r w:rsidRPr="00B8534A">
              <w:rPr>
                <w:rFonts w:ascii="Avenir Next LT Pro" w:hAnsi="Avenir Next LT Pro"/>
                <w:sz w:val="16"/>
                <w:szCs w:val="28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34A">
              <w:rPr>
                <w:rFonts w:ascii="Avenir Next LT Pro" w:hAnsi="Avenir Next LT Pro"/>
                <w:sz w:val="16"/>
                <w:szCs w:val="28"/>
                <w:shd w:val="clear" w:color="auto" w:fill="D9D9D9" w:themeFill="background1" w:themeFillShade="D9"/>
              </w:rPr>
              <w:instrText xml:space="preserve"> FORMTEXT </w:instrText>
            </w:r>
            <w:r w:rsidRPr="00B8534A">
              <w:rPr>
                <w:rFonts w:ascii="Avenir Next LT Pro" w:hAnsi="Avenir Next LT Pro"/>
                <w:sz w:val="16"/>
                <w:szCs w:val="28"/>
                <w:shd w:val="clear" w:color="auto" w:fill="D9D9D9" w:themeFill="background1" w:themeFillShade="D9"/>
              </w:rPr>
            </w:r>
            <w:r w:rsidRPr="00B8534A">
              <w:rPr>
                <w:rFonts w:ascii="Avenir Next LT Pro" w:hAnsi="Avenir Next LT Pro"/>
                <w:sz w:val="16"/>
                <w:szCs w:val="28"/>
                <w:shd w:val="clear" w:color="auto" w:fill="D9D9D9" w:themeFill="background1" w:themeFillShade="D9"/>
              </w:rPr>
              <w:fldChar w:fldCharType="separate"/>
            </w:r>
            <w:r w:rsidRPr="00B8534A">
              <w:rPr>
                <w:rFonts w:ascii="Avenir Next LT Pro" w:hAnsi="Avenir Next LT Pro"/>
                <w:noProof/>
                <w:sz w:val="16"/>
                <w:szCs w:val="28"/>
                <w:shd w:val="clear" w:color="auto" w:fill="D9D9D9" w:themeFill="background1" w:themeFillShade="D9"/>
              </w:rPr>
              <w:t> </w:t>
            </w:r>
            <w:r w:rsidRPr="00B8534A">
              <w:rPr>
                <w:rFonts w:ascii="Avenir Next LT Pro" w:hAnsi="Avenir Next LT Pro"/>
                <w:noProof/>
                <w:sz w:val="16"/>
                <w:szCs w:val="28"/>
                <w:shd w:val="clear" w:color="auto" w:fill="D9D9D9" w:themeFill="background1" w:themeFillShade="D9"/>
              </w:rPr>
              <w:t> </w:t>
            </w:r>
            <w:r w:rsidRPr="00B8534A">
              <w:rPr>
                <w:rFonts w:ascii="Avenir Next LT Pro" w:hAnsi="Avenir Next LT Pro"/>
                <w:noProof/>
                <w:sz w:val="16"/>
                <w:szCs w:val="28"/>
                <w:shd w:val="clear" w:color="auto" w:fill="D9D9D9" w:themeFill="background1" w:themeFillShade="D9"/>
              </w:rPr>
              <w:t> </w:t>
            </w:r>
            <w:r w:rsidRPr="00B8534A">
              <w:rPr>
                <w:rFonts w:ascii="Avenir Next LT Pro" w:hAnsi="Avenir Next LT Pro"/>
                <w:noProof/>
                <w:sz w:val="16"/>
                <w:szCs w:val="28"/>
                <w:shd w:val="clear" w:color="auto" w:fill="D9D9D9" w:themeFill="background1" w:themeFillShade="D9"/>
              </w:rPr>
              <w:t> </w:t>
            </w:r>
            <w:r w:rsidRPr="00B8534A">
              <w:rPr>
                <w:rFonts w:ascii="Avenir Next LT Pro" w:hAnsi="Avenir Next LT Pro"/>
                <w:noProof/>
                <w:sz w:val="16"/>
                <w:szCs w:val="28"/>
                <w:shd w:val="clear" w:color="auto" w:fill="D9D9D9" w:themeFill="background1" w:themeFillShade="D9"/>
              </w:rPr>
              <w:t> </w:t>
            </w:r>
            <w:r w:rsidRPr="00B8534A">
              <w:rPr>
                <w:rFonts w:ascii="Avenir Next LT Pro" w:hAnsi="Avenir Next LT Pro"/>
                <w:sz w:val="16"/>
                <w:szCs w:val="28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CB7650" w:rsidRPr="00C4447C" w14:paraId="7BAADBA1" w14:textId="77777777" w:rsidTr="00E61B4F">
        <w:trPr>
          <w:cantSplit/>
          <w:trHeight w:hRule="exact" w:val="833"/>
        </w:trPr>
        <w:tc>
          <w:tcPr>
            <w:tcW w:w="4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39F44A" w14:textId="77777777" w:rsidR="00CB7650" w:rsidRPr="00C4447C" w:rsidRDefault="0030459E" w:rsidP="0030459E">
            <w:pPr>
              <w:spacing w:after="0" w:line="240" w:lineRule="atLeast"/>
              <w:jc w:val="both"/>
              <w:rPr>
                <w:rFonts w:ascii="Avenir Next LT Pro" w:hAnsi="Avenir Next LT Pro" w:cs="Arial"/>
                <w:sz w:val="20"/>
                <w:szCs w:val="20"/>
              </w:rPr>
            </w:pPr>
            <w:r w:rsidRPr="00C4447C">
              <w:rPr>
                <w:rFonts w:ascii="Avenir Next LT Pro" w:hAnsi="Avenir Next LT Pro" w:cs="Arial"/>
                <w:sz w:val="20"/>
                <w:szCs w:val="20"/>
              </w:rPr>
              <w:t>9:2</w:t>
            </w:r>
          </w:p>
        </w:tc>
        <w:tc>
          <w:tcPr>
            <w:tcW w:w="56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5D67C5" w14:textId="77777777" w:rsidR="00221EE5" w:rsidRPr="00B8534A" w:rsidRDefault="00221EE5" w:rsidP="00221EE5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B8534A">
              <w:rPr>
                <w:rFonts w:ascii="Avenir Next LT Pro" w:hAnsi="Avenir Next LT Pro" w:cs="Arial"/>
                <w:sz w:val="16"/>
                <w:szCs w:val="28"/>
              </w:rPr>
              <w:t xml:space="preserve">Active substance / </w:t>
            </w:r>
            <w:r w:rsidR="003D10F5" w:rsidRPr="00B8534A">
              <w:rPr>
                <w:rFonts w:ascii="Avenir Next LT Pro" w:hAnsi="Avenir Next LT Pro" w:cs="Arial"/>
                <w:sz w:val="16"/>
                <w:szCs w:val="28"/>
              </w:rPr>
              <w:t>Safener or S</w:t>
            </w:r>
            <w:r w:rsidRPr="00B8534A">
              <w:rPr>
                <w:rFonts w:ascii="Avenir Next LT Pro" w:hAnsi="Avenir Next LT Pro" w:cs="Arial"/>
                <w:sz w:val="16"/>
                <w:szCs w:val="28"/>
              </w:rPr>
              <w:t>ynergist / Organism 2</w:t>
            </w:r>
          </w:p>
          <w:p w14:paraId="54629C79" w14:textId="4E6D2EB1" w:rsidR="00CB7650" w:rsidRPr="00B8534A" w:rsidRDefault="00B8534A" w:rsidP="00F05576">
            <w:pPr>
              <w:pStyle w:val="ArialNarrow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619B8BB" w14:textId="5B2F688C" w:rsidR="00CB7650" w:rsidRPr="00B8534A" w:rsidRDefault="00CB7650" w:rsidP="00F05576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B8534A">
              <w:rPr>
                <w:rFonts w:ascii="Avenir Next LT Pro" w:hAnsi="Avenir Next LT Pro" w:cs="Arial"/>
                <w:sz w:val="16"/>
                <w:szCs w:val="28"/>
              </w:rPr>
              <w:t>CAS no. / strain and culture collection 2</w:t>
            </w:r>
            <w:r w:rsidR="00E61B4F">
              <w:rPr>
                <w:rFonts w:ascii="Avenir Next LT Pro" w:hAnsi="Avenir Next LT Pro" w:cs="Arial"/>
                <w:sz w:val="16"/>
                <w:szCs w:val="28"/>
              </w:rPr>
              <w:br/>
            </w:r>
            <w:r w:rsidR="00E61B4F" w:rsidRPr="00B8534A">
              <w:rPr>
                <w:rFonts w:ascii="Avenir Next LT Pro" w:hAnsi="Avenir Next LT Pro"/>
                <w:sz w:val="20"/>
                <w:szCs w:val="36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61B4F" w:rsidRPr="00B8534A">
              <w:rPr>
                <w:rFonts w:ascii="Avenir Next LT Pro" w:hAnsi="Avenir Next LT Pro"/>
                <w:sz w:val="20"/>
                <w:szCs w:val="36"/>
                <w:shd w:val="clear" w:color="auto" w:fill="D9D9D9" w:themeFill="background1" w:themeFillShade="D9"/>
              </w:rPr>
              <w:instrText xml:space="preserve"> FORMTEXT </w:instrText>
            </w:r>
            <w:r w:rsidR="00E61B4F" w:rsidRPr="00B8534A">
              <w:rPr>
                <w:rFonts w:ascii="Avenir Next LT Pro" w:hAnsi="Avenir Next LT Pro"/>
                <w:sz w:val="20"/>
                <w:szCs w:val="36"/>
                <w:shd w:val="clear" w:color="auto" w:fill="D9D9D9" w:themeFill="background1" w:themeFillShade="D9"/>
              </w:rPr>
            </w:r>
            <w:r w:rsidR="00E61B4F" w:rsidRPr="00B8534A">
              <w:rPr>
                <w:rFonts w:ascii="Avenir Next LT Pro" w:hAnsi="Avenir Next LT Pro"/>
                <w:sz w:val="20"/>
                <w:szCs w:val="36"/>
                <w:shd w:val="clear" w:color="auto" w:fill="D9D9D9" w:themeFill="background1" w:themeFillShade="D9"/>
              </w:rPr>
              <w:fldChar w:fldCharType="separate"/>
            </w:r>
            <w:r w:rsidR="00E61B4F" w:rsidRPr="00B8534A">
              <w:rPr>
                <w:rFonts w:ascii="Avenir Next LT Pro" w:hAnsi="Avenir Next LT Pro"/>
                <w:noProof/>
                <w:sz w:val="20"/>
                <w:szCs w:val="36"/>
                <w:shd w:val="clear" w:color="auto" w:fill="D9D9D9" w:themeFill="background1" w:themeFillShade="D9"/>
              </w:rPr>
              <w:t> </w:t>
            </w:r>
            <w:r w:rsidR="00E61B4F" w:rsidRPr="00B8534A">
              <w:rPr>
                <w:rFonts w:ascii="Avenir Next LT Pro" w:hAnsi="Avenir Next LT Pro"/>
                <w:noProof/>
                <w:sz w:val="20"/>
                <w:szCs w:val="36"/>
                <w:shd w:val="clear" w:color="auto" w:fill="D9D9D9" w:themeFill="background1" w:themeFillShade="D9"/>
              </w:rPr>
              <w:t> </w:t>
            </w:r>
            <w:r w:rsidR="00E61B4F" w:rsidRPr="00B8534A">
              <w:rPr>
                <w:rFonts w:ascii="Avenir Next LT Pro" w:hAnsi="Avenir Next LT Pro"/>
                <w:noProof/>
                <w:sz w:val="20"/>
                <w:szCs w:val="36"/>
                <w:shd w:val="clear" w:color="auto" w:fill="D9D9D9" w:themeFill="background1" w:themeFillShade="D9"/>
              </w:rPr>
              <w:t> </w:t>
            </w:r>
            <w:r w:rsidR="00E61B4F" w:rsidRPr="00B8534A">
              <w:rPr>
                <w:rFonts w:ascii="Avenir Next LT Pro" w:hAnsi="Avenir Next LT Pro"/>
                <w:noProof/>
                <w:sz w:val="20"/>
                <w:szCs w:val="36"/>
                <w:shd w:val="clear" w:color="auto" w:fill="D9D9D9" w:themeFill="background1" w:themeFillShade="D9"/>
              </w:rPr>
              <w:t> </w:t>
            </w:r>
            <w:r w:rsidR="00E61B4F" w:rsidRPr="00B8534A">
              <w:rPr>
                <w:rFonts w:ascii="Avenir Next LT Pro" w:hAnsi="Avenir Next LT Pro"/>
                <w:noProof/>
                <w:sz w:val="20"/>
                <w:szCs w:val="36"/>
                <w:shd w:val="clear" w:color="auto" w:fill="D9D9D9" w:themeFill="background1" w:themeFillShade="D9"/>
              </w:rPr>
              <w:t> </w:t>
            </w:r>
            <w:r w:rsidR="00E61B4F" w:rsidRPr="00B8534A">
              <w:rPr>
                <w:rFonts w:ascii="Avenir Next LT Pro" w:hAnsi="Avenir Next LT Pro"/>
                <w:sz w:val="20"/>
                <w:szCs w:val="36"/>
                <w:shd w:val="clear" w:color="auto" w:fill="D9D9D9" w:themeFill="background1" w:themeFillShade="D9"/>
              </w:rPr>
              <w:fldChar w:fldCharType="end"/>
            </w:r>
            <w:r w:rsidR="00E61B4F">
              <w:rPr>
                <w:rFonts w:ascii="Avenir Next LT Pro" w:hAnsi="Avenir Next LT Pro" w:cs="Arial"/>
                <w:sz w:val="16"/>
                <w:szCs w:val="28"/>
              </w:rPr>
              <w:br/>
            </w:r>
            <w:r w:rsidR="00E61B4F">
              <w:rPr>
                <w:rFonts w:ascii="Avenir Next LT Pro" w:hAnsi="Avenir Next LT Pro" w:cs="Arial"/>
                <w:sz w:val="16"/>
                <w:szCs w:val="28"/>
              </w:rPr>
              <w:br/>
            </w:r>
          </w:p>
          <w:p w14:paraId="03D0C890" w14:textId="77777777" w:rsidR="00CB7650" w:rsidRPr="00B8534A" w:rsidRDefault="00CB7650" w:rsidP="00F05576">
            <w:pPr>
              <w:pStyle w:val="ArialNarrow"/>
              <w:rPr>
                <w:rFonts w:ascii="Avenir Next LT Pro" w:hAnsi="Avenir Next LT Pro" w:cs="Arial"/>
                <w:sz w:val="16"/>
                <w:szCs w:val="28"/>
                <w:lang w:val="en-GB"/>
              </w:rPr>
            </w:pPr>
            <w:r w:rsidRPr="00B8534A">
              <w:rPr>
                <w:rFonts w:ascii="Avenir Next LT Pro" w:hAnsi="Avenir Next LT Pro"/>
                <w:sz w:val="16"/>
                <w:szCs w:val="28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34A">
              <w:rPr>
                <w:rFonts w:ascii="Avenir Next LT Pro" w:hAnsi="Avenir Next LT Pro"/>
                <w:sz w:val="16"/>
                <w:szCs w:val="28"/>
                <w:shd w:val="clear" w:color="auto" w:fill="D9D9D9" w:themeFill="background1" w:themeFillShade="D9"/>
                <w:lang w:val="en-US"/>
              </w:rPr>
              <w:instrText xml:space="preserve"> FORMTEXT </w:instrText>
            </w:r>
            <w:r w:rsidRPr="00B8534A">
              <w:rPr>
                <w:rFonts w:ascii="Avenir Next LT Pro" w:hAnsi="Avenir Next LT Pro"/>
                <w:sz w:val="16"/>
                <w:szCs w:val="28"/>
                <w:shd w:val="clear" w:color="auto" w:fill="D9D9D9" w:themeFill="background1" w:themeFillShade="D9"/>
              </w:rPr>
            </w:r>
            <w:r w:rsidRPr="00B8534A">
              <w:rPr>
                <w:rFonts w:ascii="Avenir Next LT Pro" w:hAnsi="Avenir Next LT Pro"/>
                <w:sz w:val="16"/>
                <w:szCs w:val="28"/>
                <w:shd w:val="clear" w:color="auto" w:fill="D9D9D9" w:themeFill="background1" w:themeFillShade="D9"/>
              </w:rPr>
              <w:fldChar w:fldCharType="separate"/>
            </w:r>
            <w:r w:rsidRPr="00B8534A">
              <w:rPr>
                <w:rFonts w:ascii="Avenir Next LT Pro" w:hAnsi="Avenir Next LT Pro"/>
                <w:noProof/>
                <w:sz w:val="16"/>
                <w:szCs w:val="28"/>
                <w:shd w:val="clear" w:color="auto" w:fill="D9D9D9" w:themeFill="background1" w:themeFillShade="D9"/>
              </w:rPr>
              <w:t> </w:t>
            </w:r>
            <w:r w:rsidRPr="00B8534A">
              <w:rPr>
                <w:rFonts w:ascii="Avenir Next LT Pro" w:hAnsi="Avenir Next LT Pro"/>
                <w:noProof/>
                <w:sz w:val="16"/>
                <w:szCs w:val="28"/>
                <w:shd w:val="clear" w:color="auto" w:fill="D9D9D9" w:themeFill="background1" w:themeFillShade="D9"/>
              </w:rPr>
              <w:t> </w:t>
            </w:r>
            <w:r w:rsidRPr="00B8534A">
              <w:rPr>
                <w:rFonts w:ascii="Avenir Next LT Pro" w:hAnsi="Avenir Next LT Pro"/>
                <w:noProof/>
                <w:sz w:val="16"/>
                <w:szCs w:val="28"/>
                <w:shd w:val="clear" w:color="auto" w:fill="D9D9D9" w:themeFill="background1" w:themeFillShade="D9"/>
              </w:rPr>
              <w:t> </w:t>
            </w:r>
            <w:r w:rsidRPr="00B8534A">
              <w:rPr>
                <w:rFonts w:ascii="Avenir Next LT Pro" w:hAnsi="Avenir Next LT Pro"/>
                <w:noProof/>
                <w:sz w:val="16"/>
                <w:szCs w:val="28"/>
                <w:shd w:val="clear" w:color="auto" w:fill="D9D9D9" w:themeFill="background1" w:themeFillShade="D9"/>
              </w:rPr>
              <w:t> </w:t>
            </w:r>
            <w:r w:rsidRPr="00B8534A">
              <w:rPr>
                <w:rFonts w:ascii="Avenir Next LT Pro" w:hAnsi="Avenir Next LT Pro"/>
                <w:noProof/>
                <w:sz w:val="16"/>
                <w:szCs w:val="28"/>
                <w:shd w:val="clear" w:color="auto" w:fill="D9D9D9" w:themeFill="background1" w:themeFillShade="D9"/>
              </w:rPr>
              <w:t> </w:t>
            </w:r>
            <w:r w:rsidRPr="00B8534A">
              <w:rPr>
                <w:rFonts w:ascii="Avenir Next LT Pro" w:hAnsi="Avenir Next LT Pro"/>
                <w:sz w:val="16"/>
                <w:szCs w:val="28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CB7650" w:rsidRPr="00C4447C" w14:paraId="602060A9" w14:textId="77777777" w:rsidTr="00E61B4F">
        <w:trPr>
          <w:cantSplit/>
          <w:trHeight w:hRule="exact" w:val="816"/>
        </w:trPr>
        <w:tc>
          <w:tcPr>
            <w:tcW w:w="4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B8ACD7" w14:textId="77777777" w:rsidR="00CB7650" w:rsidRPr="00C4447C" w:rsidRDefault="0030459E" w:rsidP="0030459E">
            <w:pPr>
              <w:spacing w:after="0" w:line="240" w:lineRule="atLeast"/>
              <w:jc w:val="both"/>
              <w:rPr>
                <w:rFonts w:ascii="Avenir Next LT Pro" w:hAnsi="Avenir Next LT Pro" w:cs="Arial"/>
                <w:sz w:val="20"/>
                <w:szCs w:val="20"/>
              </w:rPr>
            </w:pPr>
            <w:r w:rsidRPr="00C4447C">
              <w:rPr>
                <w:rFonts w:ascii="Avenir Next LT Pro" w:hAnsi="Avenir Next LT Pro" w:cs="Arial"/>
                <w:sz w:val="20"/>
                <w:szCs w:val="20"/>
              </w:rPr>
              <w:t>9:3</w:t>
            </w:r>
          </w:p>
        </w:tc>
        <w:tc>
          <w:tcPr>
            <w:tcW w:w="56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BCBAFF7" w14:textId="77777777" w:rsidR="00221EE5" w:rsidRPr="00B8534A" w:rsidRDefault="00221EE5" w:rsidP="00221EE5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B8534A">
              <w:rPr>
                <w:rFonts w:ascii="Avenir Next LT Pro" w:hAnsi="Avenir Next LT Pro" w:cs="Arial"/>
                <w:sz w:val="16"/>
                <w:szCs w:val="28"/>
              </w:rPr>
              <w:t xml:space="preserve">Active substance / </w:t>
            </w:r>
            <w:r w:rsidR="003D10F5" w:rsidRPr="00B8534A">
              <w:rPr>
                <w:rFonts w:ascii="Avenir Next LT Pro" w:hAnsi="Avenir Next LT Pro" w:cs="Arial"/>
                <w:sz w:val="16"/>
                <w:szCs w:val="28"/>
              </w:rPr>
              <w:t>Safener or S</w:t>
            </w:r>
            <w:r w:rsidRPr="00B8534A">
              <w:rPr>
                <w:rFonts w:ascii="Avenir Next LT Pro" w:hAnsi="Avenir Next LT Pro" w:cs="Arial"/>
                <w:sz w:val="16"/>
                <w:szCs w:val="28"/>
              </w:rPr>
              <w:t>ynergist / Organism 3</w:t>
            </w:r>
          </w:p>
          <w:p w14:paraId="702A53DF" w14:textId="5182F26C" w:rsidR="00CB7650" w:rsidRPr="00B8534A" w:rsidRDefault="00B8534A" w:rsidP="00F05576">
            <w:pPr>
              <w:pStyle w:val="ArialNarrow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2E0743F" w14:textId="77777777" w:rsidR="00CB7650" w:rsidRPr="00B8534A" w:rsidRDefault="00CB7650" w:rsidP="00F05576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B8534A">
              <w:rPr>
                <w:rFonts w:ascii="Avenir Next LT Pro" w:hAnsi="Avenir Next LT Pro" w:cs="Arial"/>
                <w:sz w:val="16"/>
                <w:szCs w:val="28"/>
              </w:rPr>
              <w:t>CAS no. / strain and culture collection 3</w:t>
            </w:r>
          </w:p>
          <w:p w14:paraId="17D84D76" w14:textId="1C1A7A17" w:rsidR="00CB7650" w:rsidRPr="00B8534A" w:rsidRDefault="00E61B4F" w:rsidP="00F05576">
            <w:pPr>
              <w:pStyle w:val="ArialNarrow"/>
              <w:rPr>
                <w:rFonts w:ascii="Avenir Next LT Pro" w:hAnsi="Avenir Next LT Pro" w:cs="Arial"/>
                <w:sz w:val="16"/>
                <w:szCs w:val="28"/>
                <w:lang w:val="en-GB"/>
              </w:rPr>
            </w:pP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B8534A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</w:tbl>
    <w:p w14:paraId="55292775" w14:textId="6EDD92B4" w:rsidR="00983CE5" w:rsidRPr="0030459E" w:rsidRDefault="00983CE5" w:rsidP="00983CE5">
      <w:pPr>
        <w:pStyle w:val="Overskrift3"/>
        <w:rPr>
          <w:rFonts w:ascii="Arial" w:hAnsi="Arial" w:cs="Arial"/>
          <w:b/>
        </w:rPr>
      </w:pPr>
    </w:p>
    <w:tbl>
      <w:tblPr>
        <w:tblpPr w:leftFromText="141" w:rightFromText="141" w:vertAnchor="text" w:tblpY="1"/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"/>
        <w:gridCol w:w="8570"/>
      </w:tblGrid>
      <w:tr w:rsidR="00E61B4F" w:rsidRPr="00E61B4F" w14:paraId="54DC9A43" w14:textId="77777777" w:rsidTr="00E61B4F">
        <w:trPr>
          <w:cantSplit/>
          <w:tblHeader/>
        </w:trPr>
        <w:tc>
          <w:tcPr>
            <w:tcW w:w="90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B4CB01" w14:textId="4551F80E" w:rsidR="00E61B4F" w:rsidRPr="00E61B4F" w:rsidRDefault="00E61B4F" w:rsidP="000C3D9E">
            <w:pPr>
              <w:pStyle w:val="Ledtext"/>
              <w:keepNext/>
              <w:keepLines/>
              <w:rPr>
                <w:rFonts w:ascii="Avenir Next LT Pro" w:hAnsi="Avenir Next LT Pro" w:cs="Arial"/>
                <w:b/>
              </w:rPr>
            </w:pPr>
            <w:r w:rsidRPr="00E61B4F">
              <w:rPr>
                <w:rFonts w:ascii="Avenir Next LT Pro" w:hAnsi="Avenir Next LT Pro" w:cs="Arial"/>
                <w:b/>
                <w:sz w:val="24"/>
                <w:szCs w:val="44"/>
              </w:rPr>
              <w:t>Manufacturer</w:t>
            </w:r>
          </w:p>
        </w:tc>
      </w:tr>
      <w:tr w:rsidR="00983CE5" w:rsidRPr="00E61B4F" w14:paraId="4D1B04BD" w14:textId="77777777" w:rsidTr="00E61B4F">
        <w:trPr>
          <w:cantSplit/>
          <w:tblHeader/>
        </w:trPr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6DB9B35" w14:textId="77777777" w:rsidR="00983CE5" w:rsidRPr="00E61B4F" w:rsidRDefault="00983CE5" w:rsidP="000C3D9E">
            <w:pPr>
              <w:pStyle w:val="Ledtext"/>
              <w:keepNext/>
              <w:keepLines/>
              <w:rPr>
                <w:rFonts w:ascii="Avenir Next LT Pro" w:hAnsi="Avenir Next LT Pro" w:cs="Arial"/>
                <w:b/>
                <w:sz w:val="16"/>
                <w:szCs w:val="28"/>
              </w:rPr>
            </w:pPr>
            <w:r w:rsidRPr="00E61B4F">
              <w:rPr>
                <w:rFonts w:ascii="Avenir Next LT Pro" w:hAnsi="Avenir Next LT Pro" w:cs="Arial"/>
                <w:b/>
                <w:sz w:val="16"/>
                <w:szCs w:val="28"/>
              </w:rPr>
              <w:t>No.</w:t>
            </w:r>
          </w:p>
        </w:tc>
        <w:tc>
          <w:tcPr>
            <w:tcW w:w="8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DE02B7" w14:textId="77777777" w:rsidR="00983CE5" w:rsidRPr="00E61B4F" w:rsidRDefault="00983CE5" w:rsidP="000C3D9E">
            <w:pPr>
              <w:pStyle w:val="Ledtext"/>
              <w:keepNext/>
              <w:keepLines/>
              <w:rPr>
                <w:rFonts w:ascii="Avenir Next LT Pro" w:hAnsi="Avenir Next LT Pro" w:cs="Arial"/>
                <w:b/>
                <w:sz w:val="16"/>
                <w:szCs w:val="28"/>
              </w:rPr>
            </w:pPr>
            <w:r w:rsidRPr="00E61B4F">
              <w:rPr>
                <w:rFonts w:ascii="Avenir Next LT Pro" w:hAnsi="Avenir Next LT Pro" w:cs="Arial"/>
                <w:b/>
                <w:sz w:val="16"/>
                <w:szCs w:val="28"/>
              </w:rPr>
              <w:t>Information</w:t>
            </w:r>
          </w:p>
        </w:tc>
      </w:tr>
      <w:tr w:rsidR="00983CE5" w:rsidRPr="00E61B4F" w14:paraId="041AF95F" w14:textId="77777777" w:rsidTr="000C3D9E">
        <w:trPr>
          <w:cantSplit/>
        </w:trPr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091B3D5" w14:textId="77777777" w:rsidR="00983CE5" w:rsidRPr="00E61B4F" w:rsidRDefault="00983CE5" w:rsidP="000C3D9E">
            <w:pPr>
              <w:keepLines/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E61B4F">
              <w:rPr>
                <w:rFonts w:ascii="Avenir Next LT Pro" w:hAnsi="Avenir Next LT Pro" w:cs="Arial"/>
                <w:sz w:val="20"/>
                <w:szCs w:val="20"/>
              </w:rPr>
              <w:t>10</w:t>
            </w:r>
          </w:p>
        </w:tc>
        <w:tc>
          <w:tcPr>
            <w:tcW w:w="8606" w:type="dxa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0ACBECF" w14:textId="77777777" w:rsidR="00983CE5" w:rsidRPr="00E61B4F" w:rsidRDefault="00983CE5" w:rsidP="000C3D9E">
            <w:pPr>
              <w:pStyle w:val="Ledtext"/>
              <w:keepNext/>
              <w:keepLines/>
              <w:rPr>
                <w:rFonts w:ascii="Avenir Next LT Pro" w:hAnsi="Avenir Next LT Pro" w:cs="Arial"/>
                <w:sz w:val="16"/>
                <w:szCs w:val="28"/>
              </w:rPr>
            </w:pPr>
            <w:r w:rsidRPr="00E61B4F">
              <w:rPr>
                <w:rFonts w:ascii="Avenir Next LT Pro" w:hAnsi="Avenir Next LT Pro" w:cs="Arial"/>
                <w:sz w:val="16"/>
                <w:szCs w:val="28"/>
              </w:rPr>
              <w:t>The plant protection is produced:</w:t>
            </w:r>
          </w:p>
          <w:p w14:paraId="4E20C92A" w14:textId="77777777" w:rsidR="00983CE5" w:rsidRPr="00E61B4F" w:rsidRDefault="00C55653" w:rsidP="000C3D9E">
            <w:pPr>
              <w:keepLines/>
              <w:spacing w:after="0" w:line="240" w:lineRule="auto"/>
              <w:rPr>
                <w:rFonts w:ascii="Avenir Next LT Pro" w:hAnsi="Avenir Next LT Pro" w:cs="Arial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</w:rPr>
                <w:id w:val="194172180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83CE5" w:rsidRPr="00E61B4F">
                  <w:rPr>
                    <w:rFonts w:ascii="Avenir Next LT Pro" w:hAnsi="Avenir Next LT Pro"/>
                    <w:sz w:val="24"/>
                    <w:szCs w:val="24"/>
                  </w:rPr>
                  <w:sym w:font="Wingdings 2" w:char="F0A3"/>
                </w:r>
              </w:sdtContent>
            </w:sdt>
            <w:r w:rsidR="00983CE5" w:rsidRPr="00E61B4F">
              <w:rPr>
                <w:rFonts w:ascii="Avenir Next LT Pro" w:hAnsi="Avenir Next LT Pro" w:cs="Arial"/>
                <w:sz w:val="20"/>
                <w:szCs w:val="20"/>
              </w:rPr>
              <w:t xml:space="preserve">  By the applicant</w:t>
            </w:r>
          </w:p>
          <w:p w14:paraId="5AD2326A" w14:textId="77777777" w:rsidR="00983CE5" w:rsidRPr="00E61B4F" w:rsidRDefault="00C55653" w:rsidP="000C3D9E">
            <w:pPr>
              <w:keepLines/>
              <w:spacing w:after="0" w:line="240" w:lineRule="auto"/>
              <w:rPr>
                <w:rFonts w:ascii="Avenir Next LT Pro" w:hAnsi="Avenir Next LT Pro" w:cs="Arial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</w:rPr>
                <w:id w:val="203268195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83CE5" w:rsidRPr="00E61B4F">
                  <w:rPr>
                    <w:rFonts w:ascii="Avenir Next LT Pro" w:hAnsi="Avenir Next LT Pro"/>
                    <w:sz w:val="24"/>
                    <w:szCs w:val="24"/>
                  </w:rPr>
                  <w:sym w:font="Wingdings 2" w:char="F0A3"/>
                </w:r>
              </w:sdtContent>
            </w:sdt>
            <w:r w:rsidR="00983CE5" w:rsidRPr="00E61B4F">
              <w:rPr>
                <w:rFonts w:ascii="Avenir Next LT Pro" w:hAnsi="Avenir Next LT Pro" w:cs="Arial"/>
                <w:sz w:val="20"/>
                <w:szCs w:val="20"/>
              </w:rPr>
              <w:t xml:space="preserve">  By an associated undertaking</w:t>
            </w:r>
          </w:p>
          <w:p w14:paraId="4CE4E466" w14:textId="77777777" w:rsidR="00983CE5" w:rsidRPr="00E61B4F" w:rsidRDefault="00C55653" w:rsidP="000C3D9E">
            <w:pPr>
              <w:keepLines/>
              <w:spacing w:after="0" w:line="240" w:lineRule="auto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</w:rPr>
                <w:id w:val="201009446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83CE5" w:rsidRPr="00E61B4F">
                  <w:rPr>
                    <w:rFonts w:ascii="Avenir Next LT Pro" w:hAnsi="Avenir Next LT Pro"/>
                    <w:sz w:val="24"/>
                    <w:szCs w:val="24"/>
                  </w:rPr>
                  <w:sym w:font="Wingdings 2" w:char="F0A3"/>
                </w:r>
              </w:sdtContent>
            </w:sdt>
            <w:r w:rsidR="00983CE5" w:rsidRPr="00E61B4F">
              <w:rPr>
                <w:rFonts w:ascii="Avenir Next LT Pro" w:hAnsi="Avenir Next LT Pro" w:cs="Arial"/>
                <w:sz w:val="20"/>
                <w:szCs w:val="20"/>
              </w:rPr>
              <w:t xml:space="preserve">  Under licence</w:t>
            </w:r>
          </w:p>
        </w:tc>
      </w:tr>
    </w:tbl>
    <w:p w14:paraId="19DD5C99" w14:textId="77777777" w:rsidR="00983CE5" w:rsidRPr="00983CE5" w:rsidRDefault="00983CE5" w:rsidP="00983CE5">
      <w:pPr>
        <w:pStyle w:val="Mattilsynet-Vanlig"/>
        <w:rPr>
          <w:lang w:val="en-US"/>
        </w:rPr>
      </w:pPr>
    </w:p>
    <w:p w14:paraId="232C4CC4" w14:textId="2C837464" w:rsidR="00A43796" w:rsidRPr="00B0719E" w:rsidRDefault="00A43796" w:rsidP="00A43796">
      <w:pPr>
        <w:pStyle w:val="Ledtext"/>
        <w:keepNext/>
        <w:rPr>
          <w:rFonts w:ascii="Arial" w:hAnsi="Arial"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"/>
        <w:gridCol w:w="2870"/>
        <w:gridCol w:w="1940"/>
        <w:gridCol w:w="931"/>
        <w:gridCol w:w="2872"/>
      </w:tblGrid>
      <w:tr w:rsidR="00E61B4F" w:rsidRPr="00E61B4F" w14:paraId="434ED1BD" w14:textId="77777777" w:rsidTr="00E61B4F">
        <w:trPr>
          <w:cantSplit/>
          <w:tblHeader/>
        </w:trPr>
        <w:tc>
          <w:tcPr>
            <w:tcW w:w="906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A14F4D9" w14:textId="77777777" w:rsidR="00E61B4F" w:rsidRPr="00E61B4F" w:rsidRDefault="00E61B4F" w:rsidP="00E61B4F">
            <w:pPr>
              <w:pStyle w:val="Overskrift3"/>
              <w:rPr>
                <w:rFonts w:ascii="Avenir Next LT Pro" w:hAnsi="Avenir Next LT Pro" w:cs="Arial"/>
              </w:rPr>
            </w:pPr>
            <w:r w:rsidRPr="00E61B4F">
              <w:rPr>
                <w:rFonts w:ascii="Avenir Next LT Pro" w:hAnsi="Avenir Next LT Pro" w:cs="Arial"/>
                <w:b/>
              </w:rPr>
              <w:t>Temporary</w:t>
            </w:r>
            <w:r w:rsidRPr="00E61B4F">
              <w:rPr>
                <w:rFonts w:ascii="Avenir Next LT Pro" w:hAnsi="Avenir Next LT Pro" w:cs="Arial"/>
              </w:rPr>
              <w:t xml:space="preserve"> </w:t>
            </w:r>
            <w:r w:rsidRPr="00E61B4F">
              <w:rPr>
                <w:rFonts w:ascii="Avenir Next LT Pro" w:hAnsi="Avenir Next LT Pro" w:cs="Arial"/>
                <w:b/>
                <w:bCs w:val="0"/>
              </w:rPr>
              <w:t>representative</w:t>
            </w:r>
            <w:r w:rsidRPr="00E61B4F">
              <w:rPr>
                <w:rFonts w:ascii="Avenir Next LT Pro" w:hAnsi="Avenir Next LT Pro" w:cs="Arial"/>
              </w:rPr>
              <w:t xml:space="preserve"> </w:t>
            </w:r>
            <w:r w:rsidRPr="00E61B4F">
              <w:rPr>
                <w:rStyle w:val="Fotnotereferanse"/>
                <w:rFonts w:ascii="Avenir Next LT Pro" w:eastAsiaTheme="majorEastAsia" w:hAnsi="Avenir Next LT Pro" w:cs="Arial"/>
              </w:rPr>
              <w:footnoteReference w:id="2"/>
            </w:r>
            <w:r w:rsidRPr="00E61B4F">
              <w:rPr>
                <w:rFonts w:ascii="Avenir Next LT Pro" w:hAnsi="Avenir Next LT Pro" w:cs="Arial"/>
              </w:rPr>
              <w:t xml:space="preserve"> (if applicable)</w:t>
            </w:r>
          </w:p>
          <w:p w14:paraId="60735348" w14:textId="0E030265" w:rsidR="00E61B4F" w:rsidRPr="00E61B4F" w:rsidRDefault="00E61B4F" w:rsidP="00E61B4F">
            <w:pPr>
              <w:pStyle w:val="Ledtext"/>
              <w:keepNext/>
              <w:keepLines/>
              <w:rPr>
                <w:rFonts w:ascii="Avenir Next LT Pro" w:hAnsi="Avenir Next LT Pro" w:cs="Arial"/>
                <w:b/>
              </w:rPr>
            </w:pPr>
            <w:r w:rsidRPr="00E61B4F">
              <w:rPr>
                <w:rFonts w:ascii="Avenir Next LT Pro" w:hAnsi="Avenir Next LT Pro" w:cs="Arial"/>
                <w:sz w:val="16"/>
                <w:szCs w:val="28"/>
              </w:rPr>
              <w:t xml:space="preserve">Representing the authorisation holder (i.e. the applicant in point 1) </w:t>
            </w:r>
            <w:r w:rsidRPr="00E61B4F">
              <w:rPr>
                <w:rFonts w:ascii="Avenir Next LT Pro" w:hAnsi="Avenir Next LT Pro" w:cs="Arial"/>
                <w:bCs/>
                <w:sz w:val="16"/>
                <w:szCs w:val="28"/>
              </w:rPr>
              <w:t>only during the application procedure</w:t>
            </w:r>
          </w:p>
        </w:tc>
      </w:tr>
      <w:tr w:rsidR="00A43796" w:rsidRPr="00E61B4F" w14:paraId="19B4F9C9" w14:textId="77777777" w:rsidTr="00E61B4F">
        <w:trPr>
          <w:cantSplit/>
          <w:tblHeader/>
        </w:trPr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89C5D4" w14:textId="77777777" w:rsidR="00A43796" w:rsidRPr="00E61B4F" w:rsidRDefault="00A43796" w:rsidP="008F487B">
            <w:pPr>
              <w:pStyle w:val="Ledtext"/>
              <w:keepNext/>
              <w:keepLines/>
              <w:rPr>
                <w:rFonts w:ascii="Avenir Next LT Pro" w:hAnsi="Avenir Next LT Pro" w:cs="Arial"/>
                <w:b/>
                <w:sz w:val="16"/>
                <w:szCs w:val="28"/>
              </w:rPr>
            </w:pPr>
            <w:r w:rsidRPr="00E61B4F">
              <w:rPr>
                <w:rFonts w:ascii="Avenir Next LT Pro" w:hAnsi="Avenir Next LT Pro" w:cs="Arial"/>
                <w:b/>
                <w:sz w:val="16"/>
                <w:szCs w:val="28"/>
              </w:rPr>
              <w:t>No</w:t>
            </w:r>
          </w:p>
        </w:tc>
        <w:tc>
          <w:tcPr>
            <w:tcW w:w="862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17752EC" w14:textId="77777777" w:rsidR="00A43796" w:rsidRPr="00E61B4F" w:rsidRDefault="00A43796" w:rsidP="008F487B">
            <w:pPr>
              <w:pStyle w:val="Ledtext"/>
              <w:keepNext/>
              <w:keepLines/>
              <w:rPr>
                <w:rFonts w:ascii="Avenir Next LT Pro" w:hAnsi="Avenir Next LT Pro" w:cs="Arial"/>
                <w:b/>
                <w:sz w:val="16"/>
                <w:szCs w:val="28"/>
              </w:rPr>
            </w:pPr>
            <w:r w:rsidRPr="00E61B4F">
              <w:rPr>
                <w:rFonts w:ascii="Avenir Next LT Pro" w:hAnsi="Avenir Next LT Pro" w:cs="Arial"/>
                <w:b/>
                <w:sz w:val="16"/>
                <w:szCs w:val="28"/>
              </w:rPr>
              <w:t>Information</w:t>
            </w:r>
          </w:p>
        </w:tc>
      </w:tr>
      <w:tr w:rsidR="00FB59AC" w:rsidRPr="00E61B4F" w14:paraId="34B88F8A" w14:textId="77777777" w:rsidTr="00FB59AC">
        <w:trPr>
          <w:cantSplit/>
        </w:trPr>
        <w:tc>
          <w:tcPr>
            <w:tcW w:w="43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EDF4386" w14:textId="77777777" w:rsidR="00FB59AC" w:rsidRPr="00E61B4F" w:rsidRDefault="00983CE5" w:rsidP="00FB59AC">
            <w:pPr>
              <w:keepNext/>
              <w:keepLines/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E61B4F">
              <w:rPr>
                <w:rFonts w:ascii="Avenir Next LT Pro" w:hAnsi="Avenir Next LT Pro" w:cs="Arial"/>
                <w:sz w:val="20"/>
                <w:szCs w:val="20"/>
              </w:rPr>
              <w:t>11</w:t>
            </w:r>
          </w:p>
        </w:tc>
        <w:tc>
          <w:tcPr>
            <w:tcW w:w="48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62E4BA9" w14:textId="77777777" w:rsidR="00FB59AC" w:rsidRPr="00E61B4F" w:rsidRDefault="00FB59AC" w:rsidP="00FB59AC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E61B4F">
              <w:rPr>
                <w:rFonts w:ascii="Avenir Next LT Pro" w:hAnsi="Avenir Next LT Pro" w:cs="Arial"/>
                <w:sz w:val="16"/>
                <w:szCs w:val="28"/>
              </w:rPr>
              <w:t>Company name</w:t>
            </w:r>
          </w:p>
          <w:p w14:paraId="19198663" w14:textId="77777777" w:rsidR="00FB59AC" w:rsidRPr="00E61B4F" w:rsidRDefault="00B0719E" w:rsidP="00B0719E">
            <w:pPr>
              <w:pStyle w:val="ArialNarrow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E61B4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B4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E61B4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</w:r>
            <w:r w:rsidRPr="00E61B4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E61B4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E61B4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E61B4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E61B4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E61B4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E61B4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8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453E57" w14:textId="77777777" w:rsidR="00FB59AC" w:rsidRPr="00E61B4F" w:rsidRDefault="00FB59AC" w:rsidP="00FB59AC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E61B4F">
              <w:rPr>
                <w:rFonts w:ascii="Avenir Next LT Pro" w:hAnsi="Avenir Next LT Pro" w:cs="Arial"/>
                <w:sz w:val="16"/>
                <w:szCs w:val="28"/>
              </w:rPr>
              <w:t>Organisation number</w:t>
            </w:r>
          </w:p>
          <w:p w14:paraId="12752FD4" w14:textId="77777777" w:rsidR="00FB59AC" w:rsidRPr="00E61B4F" w:rsidRDefault="00B0719E" w:rsidP="00342F99">
            <w:pPr>
              <w:pStyle w:val="ArialNarrow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E61B4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B4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E61B4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</w:r>
            <w:r w:rsidRPr="00E61B4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E61B4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E61B4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E61B4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E61B4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E61B4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E61B4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FB59AC" w:rsidRPr="00E61B4F" w14:paraId="6CA7CC2A" w14:textId="77777777" w:rsidTr="00FB59AC">
        <w:trPr>
          <w:cantSplit/>
        </w:trPr>
        <w:tc>
          <w:tcPr>
            <w:tcW w:w="4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678277" w14:textId="77777777" w:rsidR="00FB59AC" w:rsidRPr="00E61B4F" w:rsidRDefault="00FB59AC" w:rsidP="00FB59AC">
            <w:pPr>
              <w:keepNext/>
              <w:keepLines/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904E732" w14:textId="77777777" w:rsidR="00FB59AC" w:rsidRPr="00E61B4F" w:rsidRDefault="00FB59AC" w:rsidP="00FB59AC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E61B4F">
              <w:rPr>
                <w:rFonts w:ascii="Avenir Next LT Pro" w:hAnsi="Avenir Next LT Pro" w:cs="Arial"/>
                <w:sz w:val="16"/>
                <w:szCs w:val="28"/>
              </w:rPr>
              <w:t>Address</w:t>
            </w:r>
          </w:p>
          <w:p w14:paraId="5C264C71" w14:textId="77777777" w:rsidR="00FB59AC" w:rsidRPr="00E61B4F" w:rsidRDefault="00B0719E" w:rsidP="00342F99">
            <w:pPr>
              <w:pStyle w:val="ArialNarrow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E61B4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B4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E61B4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</w:r>
            <w:r w:rsidRPr="00E61B4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E61B4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E61B4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E61B4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E61B4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E61B4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E61B4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8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44F7EBD" w14:textId="77777777" w:rsidR="00FB59AC" w:rsidRPr="00E61B4F" w:rsidRDefault="00FB59AC" w:rsidP="00FB59AC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E61B4F">
              <w:rPr>
                <w:rFonts w:ascii="Avenir Next LT Pro" w:hAnsi="Avenir Next LT Pro" w:cs="Arial"/>
                <w:sz w:val="16"/>
                <w:szCs w:val="28"/>
              </w:rPr>
              <w:t>Postal code and town</w:t>
            </w:r>
          </w:p>
          <w:p w14:paraId="38BE03E2" w14:textId="77777777" w:rsidR="00FB59AC" w:rsidRPr="00E61B4F" w:rsidRDefault="00B0719E" w:rsidP="00342F99">
            <w:pPr>
              <w:pStyle w:val="ArialNarrow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E61B4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B4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E61B4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</w:r>
            <w:r w:rsidRPr="00E61B4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E61B4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E61B4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E61B4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E61B4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E61B4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E61B4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FB59AC" w:rsidRPr="00E61B4F" w14:paraId="39060E9C" w14:textId="77777777" w:rsidTr="00344A07">
        <w:trPr>
          <w:cantSplit/>
        </w:trPr>
        <w:tc>
          <w:tcPr>
            <w:tcW w:w="4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506A01" w14:textId="77777777" w:rsidR="00FB59AC" w:rsidRPr="00E61B4F" w:rsidRDefault="00FB59AC" w:rsidP="00FB59AC">
            <w:pPr>
              <w:keepNext/>
              <w:keepLines/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3FFA738" w14:textId="77777777" w:rsidR="00FB59AC" w:rsidRPr="00E61B4F" w:rsidRDefault="00FB59AC" w:rsidP="00FB59AC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</w:rPr>
            </w:pPr>
            <w:r w:rsidRPr="00E61B4F">
              <w:rPr>
                <w:rFonts w:ascii="Avenir Next LT Pro" w:hAnsi="Avenir Next LT Pro" w:cs="Arial"/>
              </w:rPr>
              <w:t xml:space="preserve">Contact person </w:t>
            </w:r>
          </w:p>
          <w:p w14:paraId="71BED6BF" w14:textId="77777777" w:rsidR="00FB59AC" w:rsidRPr="00E61B4F" w:rsidRDefault="00B0719E" w:rsidP="00342F99">
            <w:pPr>
              <w:pStyle w:val="ArialNarrow"/>
              <w:rPr>
                <w:rFonts w:ascii="Avenir Next LT Pro" w:hAnsi="Avenir Next LT Pro"/>
                <w:lang w:val="en-GB"/>
              </w:rPr>
            </w:pPr>
            <w:r w:rsidRPr="00E61B4F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B4F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E61B4F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</w:r>
            <w:r w:rsidRPr="00E61B4F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E61B4F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E61B4F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E61B4F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E61B4F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E61B4F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E61B4F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141618F" w14:textId="77777777" w:rsidR="00FB59AC" w:rsidRPr="00E61B4F" w:rsidRDefault="00FB59AC" w:rsidP="004700B2">
            <w:pPr>
              <w:pStyle w:val="Ledtext"/>
              <w:keepNext/>
              <w:keepLines/>
              <w:spacing w:after="0" w:line="276" w:lineRule="auto"/>
              <w:ind w:left="74"/>
              <w:rPr>
                <w:rFonts w:ascii="Avenir Next LT Pro" w:hAnsi="Avenir Next LT Pro" w:cs="Arial"/>
                <w:sz w:val="16"/>
                <w:szCs w:val="28"/>
              </w:rPr>
            </w:pPr>
            <w:r w:rsidRPr="00E61B4F">
              <w:rPr>
                <w:rFonts w:ascii="Avenir Next LT Pro" w:hAnsi="Avenir Next LT Pro" w:cs="Arial"/>
                <w:sz w:val="16"/>
                <w:szCs w:val="28"/>
              </w:rPr>
              <w:t>E-mail address</w:t>
            </w:r>
          </w:p>
          <w:p w14:paraId="044894AD" w14:textId="77777777" w:rsidR="00FB59AC" w:rsidRPr="00E61B4F" w:rsidRDefault="00B0719E" w:rsidP="004700B2">
            <w:pPr>
              <w:pStyle w:val="ArialNarrow"/>
              <w:ind w:left="74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E61B4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B4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E61B4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</w:r>
            <w:r w:rsidRPr="00E61B4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E61B4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E61B4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E61B4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E61B4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E61B4F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E61B4F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F7C6FA3" w14:textId="77777777" w:rsidR="00FB59AC" w:rsidRPr="00E61B4F" w:rsidRDefault="00FB59AC" w:rsidP="004700B2">
            <w:pPr>
              <w:pStyle w:val="Ledtext"/>
              <w:keepNext/>
              <w:keepLines/>
              <w:spacing w:after="0" w:line="276" w:lineRule="auto"/>
              <w:ind w:left="35"/>
              <w:rPr>
                <w:rFonts w:ascii="Avenir Next LT Pro" w:hAnsi="Avenir Next LT Pro" w:cs="Arial"/>
              </w:rPr>
            </w:pPr>
            <w:r w:rsidRPr="00E61B4F">
              <w:rPr>
                <w:rFonts w:ascii="Avenir Next LT Pro" w:hAnsi="Avenir Next LT Pro" w:cs="Arial"/>
              </w:rPr>
              <w:t>Telephone no. (incl. country code)</w:t>
            </w:r>
          </w:p>
          <w:p w14:paraId="13D3A24D" w14:textId="77777777" w:rsidR="00FB59AC" w:rsidRPr="00E61B4F" w:rsidRDefault="00B0719E" w:rsidP="004700B2">
            <w:pPr>
              <w:pStyle w:val="ArialNarrow"/>
              <w:ind w:left="35"/>
              <w:rPr>
                <w:rFonts w:ascii="Avenir Next LT Pro" w:hAnsi="Avenir Next LT Pro"/>
                <w:lang w:val="en-GB"/>
              </w:rPr>
            </w:pPr>
            <w:r w:rsidRPr="00E61B4F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B4F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E61B4F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</w:r>
            <w:r w:rsidRPr="00E61B4F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E61B4F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E61B4F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E61B4F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E61B4F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E61B4F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E61B4F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A43796" w:rsidRPr="00E61B4F" w14:paraId="0379730C" w14:textId="77777777" w:rsidTr="00FB59AC">
        <w:trPr>
          <w:cantSplit/>
        </w:trPr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86B37B6" w14:textId="77777777" w:rsidR="00A43796" w:rsidRPr="00E61B4F" w:rsidRDefault="00983CE5" w:rsidP="008F487B">
            <w:pPr>
              <w:keepNext/>
              <w:keepLines/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E61B4F">
              <w:rPr>
                <w:rFonts w:ascii="Avenir Next LT Pro" w:hAnsi="Avenir Next LT Pro" w:cs="Arial"/>
                <w:sz w:val="20"/>
                <w:szCs w:val="20"/>
              </w:rPr>
              <w:t>12</w:t>
            </w:r>
          </w:p>
        </w:tc>
        <w:tc>
          <w:tcPr>
            <w:tcW w:w="862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450E13" w14:textId="77777777" w:rsidR="00A43796" w:rsidRPr="00E61B4F" w:rsidRDefault="00A43796" w:rsidP="008F487B">
            <w:pPr>
              <w:pStyle w:val="Ledtext"/>
              <w:keepNext/>
              <w:keepLines/>
              <w:rPr>
                <w:rFonts w:ascii="Avenir Next LT Pro" w:hAnsi="Avenir Next LT Pro" w:cs="Arial"/>
                <w:sz w:val="16"/>
                <w:szCs w:val="28"/>
              </w:rPr>
            </w:pPr>
            <w:r w:rsidRPr="00E61B4F">
              <w:rPr>
                <w:rFonts w:ascii="Avenir Next LT Pro" w:hAnsi="Avenir Next LT Pro" w:cs="Arial"/>
                <w:sz w:val="16"/>
                <w:szCs w:val="28"/>
              </w:rPr>
              <w:t xml:space="preserve">A representative should prove the appointed level of representation with </w:t>
            </w:r>
            <w:r w:rsidRPr="00E61B4F">
              <w:rPr>
                <w:rFonts w:ascii="Avenir Next LT Pro" w:hAnsi="Avenir Next LT Pro" w:cs="Arial"/>
                <w:b/>
                <w:sz w:val="16"/>
                <w:szCs w:val="28"/>
              </w:rPr>
              <w:t>a letter of appointment</w:t>
            </w:r>
            <w:r w:rsidRPr="00E61B4F">
              <w:rPr>
                <w:rFonts w:ascii="Avenir Next LT Pro" w:hAnsi="Avenir Next LT Pro" w:cs="Arial"/>
                <w:sz w:val="16"/>
                <w:szCs w:val="28"/>
              </w:rPr>
              <w:t xml:space="preserve"> by the applicant in original. </w:t>
            </w:r>
          </w:p>
          <w:p w14:paraId="683990EB" w14:textId="77777777" w:rsidR="00A43796" w:rsidRPr="00DF2BF8" w:rsidRDefault="00C55653" w:rsidP="008F487B">
            <w:pPr>
              <w:keepNext/>
              <w:keepLines/>
              <w:spacing w:after="0"/>
              <w:rPr>
                <w:rFonts w:ascii="Avenir Next LT Pro" w:hAnsi="Avenir Next LT Pro" w:cs="Arial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0"/>
                  <w:szCs w:val="20"/>
                </w:rPr>
                <w:id w:val="74939268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DF2BF8">
                  <w:rPr>
                    <w:rFonts w:ascii="Avenir Next LT Pro" w:hAnsi="Avenir Next LT Pro"/>
                    <w:sz w:val="20"/>
                    <w:szCs w:val="20"/>
                  </w:rPr>
                  <w:sym w:font="Wingdings 2" w:char="F0A3"/>
                </w:r>
              </w:sdtContent>
            </w:sdt>
            <w:r w:rsidR="00A43796" w:rsidRPr="00DF2BF8">
              <w:rPr>
                <w:rFonts w:ascii="Avenir Next LT Pro" w:hAnsi="Avenir Next LT Pro" w:cs="Arial"/>
                <w:sz w:val="20"/>
                <w:szCs w:val="20"/>
              </w:rPr>
              <w:t xml:space="preserve"> Letter of appointment as temporary representative is attached</w:t>
            </w:r>
          </w:p>
        </w:tc>
      </w:tr>
    </w:tbl>
    <w:p w14:paraId="653F4782" w14:textId="77777777" w:rsidR="00B61D41" w:rsidRPr="00E731FB" w:rsidRDefault="00B61D41" w:rsidP="00B61D41">
      <w:pPr>
        <w:pStyle w:val="Mattilsynet-Vanlig"/>
        <w:rPr>
          <w:lang w:val="en-US"/>
        </w:rPr>
      </w:pPr>
    </w:p>
    <w:p w14:paraId="73F2E1E9" w14:textId="2AE11969" w:rsidR="00A43796" w:rsidRPr="00B0719E" w:rsidRDefault="00A43796" w:rsidP="00A43796">
      <w:pPr>
        <w:pStyle w:val="Ledtext"/>
        <w:keepNext/>
        <w:rPr>
          <w:rFonts w:ascii="Arial" w:hAnsi="Arial" w:cs="Arial"/>
        </w:rPr>
      </w:pPr>
      <w:r w:rsidRPr="00B0719E">
        <w:rPr>
          <w:rFonts w:ascii="Arial" w:hAnsi="Arial" w:cs="Arial"/>
          <w:b/>
        </w:rPr>
        <w:lastRenderedPageBreak/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"/>
        <w:gridCol w:w="2871"/>
        <w:gridCol w:w="1939"/>
        <w:gridCol w:w="931"/>
        <w:gridCol w:w="2872"/>
      </w:tblGrid>
      <w:tr w:rsidR="000B4A52" w:rsidRPr="000B4A52" w14:paraId="0A47EC8E" w14:textId="77777777" w:rsidTr="000B4A52">
        <w:trPr>
          <w:cantSplit/>
          <w:tblHeader/>
        </w:trPr>
        <w:tc>
          <w:tcPr>
            <w:tcW w:w="906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9888D2" w14:textId="77777777" w:rsidR="000B4A52" w:rsidRPr="000B4A52" w:rsidRDefault="000B4A52" w:rsidP="000B4A52">
            <w:pPr>
              <w:pStyle w:val="Overskrift3"/>
              <w:rPr>
                <w:rFonts w:ascii="Avenir Next LT Pro" w:hAnsi="Avenir Next LT Pro" w:cs="Arial"/>
              </w:rPr>
            </w:pPr>
            <w:r w:rsidRPr="000B4A52">
              <w:rPr>
                <w:rFonts w:ascii="Avenir Next LT Pro" w:hAnsi="Avenir Next LT Pro" w:cs="Arial"/>
                <w:b/>
              </w:rPr>
              <w:t>Permanent</w:t>
            </w:r>
            <w:r w:rsidRPr="000B4A52">
              <w:rPr>
                <w:rFonts w:ascii="Avenir Next LT Pro" w:hAnsi="Avenir Next LT Pro" w:cs="Arial"/>
              </w:rPr>
              <w:t xml:space="preserve"> </w:t>
            </w:r>
            <w:r w:rsidRPr="000B4A52">
              <w:rPr>
                <w:rFonts w:ascii="Avenir Next LT Pro" w:hAnsi="Avenir Next LT Pro" w:cs="Arial"/>
                <w:b/>
                <w:bCs w:val="0"/>
              </w:rPr>
              <w:t>representative</w:t>
            </w:r>
            <w:r w:rsidRPr="000B4A52">
              <w:rPr>
                <w:rFonts w:ascii="Avenir Next LT Pro" w:hAnsi="Avenir Next LT Pro" w:cs="Arial"/>
              </w:rPr>
              <w:t xml:space="preserve"> (if applicable)</w:t>
            </w:r>
          </w:p>
          <w:p w14:paraId="665FF507" w14:textId="2EC59231" w:rsidR="000B4A52" w:rsidRPr="000B4A52" w:rsidRDefault="000B4A52" w:rsidP="000B4A52">
            <w:pPr>
              <w:pStyle w:val="Ledtext"/>
              <w:keepNext/>
              <w:keepLines/>
              <w:rPr>
                <w:rFonts w:ascii="Avenir Next LT Pro" w:hAnsi="Avenir Next LT Pro" w:cs="Arial"/>
                <w:b/>
              </w:rPr>
            </w:pPr>
            <w:r w:rsidRPr="000B4A52">
              <w:rPr>
                <w:rFonts w:ascii="Avenir Next LT Pro" w:hAnsi="Avenir Next LT Pro" w:cs="Arial"/>
                <w:sz w:val="16"/>
                <w:szCs w:val="28"/>
              </w:rPr>
              <w:t xml:space="preserve">Representing the future authorisation holder (i.e. the applicant in point 1) </w:t>
            </w:r>
            <w:r w:rsidRPr="000B4A52">
              <w:rPr>
                <w:rFonts w:ascii="Avenir Next LT Pro" w:hAnsi="Avenir Next LT Pro" w:cs="Arial"/>
                <w:bCs/>
                <w:sz w:val="16"/>
                <w:szCs w:val="28"/>
              </w:rPr>
              <w:t>during the authorisation period</w:t>
            </w:r>
          </w:p>
        </w:tc>
      </w:tr>
      <w:tr w:rsidR="00A43796" w:rsidRPr="000B4A52" w14:paraId="1804EB27" w14:textId="77777777" w:rsidTr="000B4A52">
        <w:trPr>
          <w:cantSplit/>
          <w:tblHeader/>
        </w:trPr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7D19F9B" w14:textId="77777777" w:rsidR="00A43796" w:rsidRPr="000B4A52" w:rsidRDefault="00A43796" w:rsidP="008F487B">
            <w:pPr>
              <w:pStyle w:val="Ledtext"/>
              <w:keepNext/>
              <w:keepLines/>
              <w:rPr>
                <w:rFonts w:ascii="Avenir Next LT Pro" w:hAnsi="Avenir Next LT Pro" w:cs="Arial"/>
                <w:b/>
                <w:sz w:val="16"/>
                <w:szCs w:val="28"/>
              </w:rPr>
            </w:pPr>
            <w:r w:rsidRPr="000B4A52">
              <w:rPr>
                <w:rFonts w:ascii="Avenir Next LT Pro" w:hAnsi="Avenir Next LT Pro" w:cs="Arial"/>
                <w:b/>
                <w:sz w:val="16"/>
                <w:szCs w:val="28"/>
              </w:rPr>
              <w:t>No</w:t>
            </w:r>
          </w:p>
        </w:tc>
        <w:tc>
          <w:tcPr>
            <w:tcW w:w="862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FE4CFCE" w14:textId="77777777" w:rsidR="00A43796" w:rsidRPr="000B4A52" w:rsidRDefault="00A43796" w:rsidP="008F487B">
            <w:pPr>
              <w:pStyle w:val="Ledtext"/>
              <w:keepNext/>
              <w:keepLines/>
              <w:rPr>
                <w:rFonts w:ascii="Avenir Next LT Pro" w:hAnsi="Avenir Next LT Pro" w:cs="Arial"/>
                <w:b/>
                <w:sz w:val="16"/>
                <w:szCs w:val="28"/>
              </w:rPr>
            </w:pPr>
            <w:r w:rsidRPr="000B4A52">
              <w:rPr>
                <w:rFonts w:ascii="Avenir Next LT Pro" w:hAnsi="Avenir Next LT Pro" w:cs="Arial"/>
                <w:b/>
                <w:sz w:val="16"/>
                <w:szCs w:val="28"/>
              </w:rPr>
              <w:t>Information</w:t>
            </w:r>
          </w:p>
        </w:tc>
      </w:tr>
      <w:tr w:rsidR="00800094" w:rsidRPr="000B4A52" w14:paraId="731A5B0E" w14:textId="77777777" w:rsidTr="00800094">
        <w:trPr>
          <w:cantSplit/>
        </w:trPr>
        <w:tc>
          <w:tcPr>
            <w:tcW w:w="43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FBDFE6E" w14:textId="77777777" w:rsidR="00800094" w:rsidRPr="000B4A52" w:rsidRDefault="00983CE5" w:rsidP="00800094">
            <w:pPr>
              <w:keepNext/>
              <w:keepLines/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0B4A52">
              <w:rPr>
                <w:rFonts w:ascii="Avenir Next LT Pro" w:hAnsi="Avenir Next LT Pro" w:cs="Arial"/>
                <w:sz w:val="20"/>
                <w:szCs w:val="20"/>
              </w:rPr>
              <w:t>13</w:t>
            </w:r>
          </w:p>
        </w:tc>
        <w:tc>
          <w:tcPr>
            <w:tcW w:w="48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D66B7A" w14:textId="77777777" w:rsidR="00800094" w:rsidRPr="000B4A52" w:rsidRDefault="00800094" w:rsidP="00800094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0B4A52">
              <w:rPr>
                <w:rFonts w:ascii="Avenir Next LT Pro" w:hAnsi="Avenir Next LT Pro" w:cs="Arial"/>
                <w:sz w:val="16"/>
                <w:szCs w:val="28"/>
              </w:rPr>
              <w:t>Company name</w:t>
            </w:r>
          </w:p>
          <w:p w14:paraId="6AE5CC8F" w14:textId="77777777" w:rsidR="00800094" w:rsidRPr="000B4A52" w:rsidRDefault="00B0719E" w:rsidP="00342F99">
            <w:pPr>
              <w:pStyle w:val="ArialNarrow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</w: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8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CE56E5B" w14:textId="77777777" w:rsidR="00800094" w:rsidRPr="000B4A52" w:rsidRDefault="00800094" w:rsidP="00800094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0B4A52">
              <w:rPr>
                <w:rFonts w:ascii="Avenir Next LT Pro" w:hAnsi="Avenir Next LT Pro" w:cs="Arial"/>
                <w:sz w:val="16"/>
                <w:szCs w:val="28"/>
              </w:rPr>
              <w:t>Organisation number</w:t>
            </w:r>
          </w:p>
          <w:p w14:paraId="58C75BD2" w14:textId="77777777" w:rsidR="00800094" w:rsidRPr="000B4A52" w:rsidRDefault="00B0719E" w:rsidP="00342F99">
            <w:pPr>
              <w:pStyle w:val="ArialNarrow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</w: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800094" w:rsidRPr="000B4A52" w14:paraId="2F865F54" w14:textId="77777777" w:rsidTr="00800094">
        <w:trPr>
          <w:cantSplit/>
        </w:trPr>
        <w:tc>
          <w:tcPr>
            <w:tcW w:w="4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5242B22" w14:textId="77777777" w:rsidR="00800094" w:rsidRPr="000B4A52" w:rsidRDefault="00800094" w:rsidP="00800094">
            <w:pPr>
              <w:keepNext/>
              <w:keepLines/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97ABB7" w14:textId="77777777" w:rsidR="00800094" w:rsidRPr="000B4A52" w:rsidRDefault="00800094" w:rsidP="00800094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0B4A52">
              <w:rPr>
                <w:rFonts w:ascii="Avenir Next LT Pro" w:hAnsi="Avenir Next LT Pro" w:cs="Arial"/>
                <w:sz w:val="16"/>
                <w:szCs w:val="28"/>
              </w:rPr>
              <w:t>Address</w:t>
            </w:r>
          </w:p>
          <w:p w14:paraId="40A368B1" w14:textId="77777777" w:rsidR="00800094" w:rsidRPr="000B4A52" w:rsidRDefault="00B0719E" w:rsidP="00342F99">
            <w:pPr>
              <w:pStyle w:val="ArialNarrow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</w: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8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7F426A4" w14:textId="77777777" w:rsidR="00800094" w:rsidRPr="000B4A52" w:rsidRDefault="00800094" w:rsidP="00800094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0B4A52">
              <w:rPr>
                <w:rFonts w:ascii="Avenir Next LT Pro" w:hAnsi="Avenir Next LT Pro" w:cs="Arial"/>
                <w:sz w:val="16"/>
                <w:szCs w:val="28"/>
              </w:rPr>
              <w:t>Postal code and town</w:t>
            </w:r>
          </w:p>
          <w:p w14:paraId="4C7B4156" w14:textId="77777777" w:rsidR="00800094" w:rsidRPr="000B4A52" w:rsidRDefault="00B0719E" w:rsidP="00342F99">
            <w:pPr>
              <w:pStyle w:val="ArialNarrow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</w: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800094" w:rsidRPr="000B4A52" w14:paraId="333EF97B" w14:textId="77777777" w:rsidTr="00800094">
        <w:trPr>
          <w:cantSplit/>
          <w:trHeight w:val="424"/>
        </w:trPr>
        <w:tc>
          <w:tcPr>
            <w:tcW w:w="4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03E03F" w14:textId="77777777" w:rsidR="00800094" w:rsidRPr="000B4A52" w:rsidRDefault="00800094" w:rsidP="00800094">
            <w:pPr>
              <w:keepNext/>
              <w:keepLines/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CBEBCB6" w14:textId="77777777" w:rsidR="00800094" w:rsidRPr="000B4A52" w:rsidRDefault="00800094" w:rsidP="00800094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0B4A52">
              <w:rPr>
                <w:rFonts w:ascii="Avenir Next LT Pro" w:hAnsi="Avenir Next LT Pro" w:cs="Arial"/>
                <w:sz w:val="16"/>
                <w:szCs w:val="28"/>
              </w:rPr>
              <w:t xml:space="preserve">Contact person </w:t>
            </w:r>
          </w:p>
          <w:p w14:paraId="5C5A5434" w14:textId="77777777" w:rsidR="00800094" w:rsidRPr="000B4A52" w:rsidRDefault="00B0719E" w:rsidP="00342F99">
            <w:pPr>
              <w:pStyle w:val="ArialNarrow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</w: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05D30AD" w14:textId="77777777" w:rsidR="00800094" w:rsidRPr="000B4A52" w:rsidRDefault="00800094" w:rsidP="004700B2">
            <w:pPr>
              <w:pStyle w:val="Ledtext"/>
              <w:keepNext/>
              <w:keepLines/>
              <w:spacing w:after="0" w:line="276" w:lineRule="auto"/>
              <w:ind w:left="74"/>
              <w:rPr>
                <w:rFonts w:ascii="Avenir Next LT Pro" w:hAnsi="Avenir Next LT Pro" w:cs="Arial"/>
                <w:sz w:val="16"/>
                <w:szCs w:val="28"/>
              </w:rPr>
            </w:pPr>
            <w:r w:rsidRPr="000B4A52">
              <w:rPr>
                <w:rFonts w:ascii="Avenir Next LT Pro" w:hAnsi="Avenir Next LT Pro" w:cs="Arial"/>
                <w:sz w:val="16"/>
                <w:szCs w:val="28"/>
              </w:rPr>
              <w:t>E-mail address</w:t>
            </w:r>
          </w:p>
          <w:p w14:paraId="622111E5" w14:textId="77777777" w:rsidR="00800094" w:rsidRPr="000B4A52" w:rsidRDefault="00B0719E" w:rsidP="004700B2">
            <w:pPr>
              <w:pStyle w:val="ArialNarrow"/>
              <w:ind w:left="74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</w: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9B86F1C" w14:textId="77777777" w:rsidR="00800094" w:rsidRPr="000B4A52" w:rsidRDefault="00800094" w:rsidP="004700B2">
            <w:pPr>
              <w:pStyle w:val="Ledtext"/>
              <w:keepNext/>
              <w:keepLines/>
              <w:spacing w:after="0" w:line="276" w:lineRule="auto"/>
              <w:ind w:left="35"/>
              <w:rPr>
                <w:rFonts w:ascii="Avenir Next LT Pro" w:hAnsi="Avenir Next LT Pro" w:cs="Arial"/>
              </w:rPr>
            </w:pPr>
            <w:r w:rsidRPr="000B4A52">
              <w:rPr>
                <w:rFonts w:ascii="Avenir Next LT Pro" w:hAnsi="Avenir Next LT Pro" w:cs="Arial"/>
              </w:rPr>
              <w:t>Telephone no. (incl. country code)</w:t>
            </w:r>
          </w:p>
          <w:p w14:paraId="238B54BF" w14:textId="77777777" w:rsidR="00800094" w:rsidRPr="000B4A52" w:rsidRDefault="00B0719E" w:rsidP="004700B2">
            <w:pPr>
              <w:pStyle w:val="ArialNarrow"/>
              <w:ind w:left="35"/>
              <w:rPr>
                <w:rFonts w:ascii="Avenir Next LT Pro" w:hAnsi="Avenir Next LT Pro"/>
                <w:lang w:val="en-GB"/>
              </w:rPr>
            </w:pPr>
            <w:r w:rsidRPr="000B4A52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A52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0B4A52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</w:r>
            <w:r w:rsidRPr="000B4A52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0B4A52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30459E" w:rsidRPr="000B4A52" w14:paraId="3779509A" w14:textId="77777777" w:rsidTr="00F05576">
        <w:trPr>
          <w:cantSplit/>
        </w:trPr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F5B236" w14:textId="77777777" w:rsidR="0030459E" w:rsidRPr="000B4A52" w:rsidRDefault="00983CE5" w:rsidP="00F05576">
            <w:pPr>
              <w:keepNext/>
              <w:keepLines/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0B4A52">
              <w:rPr>
                <w:rFonts w:ascii="Avenir Next LT Pro" w:hAnsi="Avenir Next LT Pro" w:cs="Arial"/>
                <w:sz w:val="20"/>
                <w:szCs w:val="20"/>
              </w:rPr>
              <w:t>14</w:t>
            </w:r>
          </w:p>
        </w:tc>
        <w:tc>
          <w:tcPr>
            <w:tcW w:w="862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9C282E2" w14:textId="77777777" w:rsidR="0030459E" w:rsidRPr="000B4A52" w:rsidRDefault="0030459E" w:rsidP="00F05576">
            <w:pPr>
              <w:pStyle w:val="Ledtext"/>
              <w:keepNext/>
              <w:keepLines/>
              <w:rPr>
                <w:rFonts w:ascii="Avenir Next LT Pro" w:hAnsi="Avenir Next LT Pro" w:cs="Arial"/>
                <w:sz w:val="16"/>
                <w:szCs w:val="28"/>
              </w:rPr>
            </w:pPr>
            <w:r w:rsidRPr="000B4A52">
              <w:rPr>
                <w:rFonts w:ascii="Avenir Next LT Pro" w:hAnsi="Avenir Next LT Pro" w:cs="Arial"/>
                <w:sz w:val="16"/>
                <w:szCs w:val="28"/>
              </w:rPr>
              <w:t xml:space="preserve">A representative should prove the appointed level of representation with </w:t>
            </w:r>
            <w:r w:rsidRPr="000B4A52">
              <w:rPr>
                <w:rFonts w:ascii="Avenir Next LT Pro" w:hAnsi="Avenir Next LT Pro" w:cs="Arial"/>
                <w:b/>
                <w:sz w:val="16"/>
                <w:szCs w:val="28"/>
              </w:rPr>
              <w:t>a letter of appointment</w:t>
            </w:r>
            <w:r w:rsidRPr="000B4A52">
              <w:rPr>
                <w:rFonts w:ascii="Avenir Next LT Pro" w:hAnsi="Avenir Next LT Pro" w:cs="Arial"/>
                <w:sz w:val="16"/>
                <w:szCs w:val="28"/>
              </w:rPr>
              <w:t xml:space="preserve"> by the applicant in original. </w:t>
            </w:r>
          </w:p>
          <w:p w14:paraId="5623D398" w14:textId="77777777" w:rsidR="0030459E" w:rsidRPr="000B4A52" w:rsidRDefault="00C55653" w:rsidP="00F05576">
            <w:pPr>
              <w:keepNext/>
              <w:keepLines/>
              <w:spacing w:after="0"/>
              <w:rPr>
                <w:rFonts w:ascii="Avenir Next LT Pro" w:hAnsi="Avenir Next LT Pro" w:cs="Arial"/>
                <w:sz w:val="16"/>
                <w:szCs w:val="28"/>
              </w:rPr>
            </w:pPr>
            <w:sdt>
              <w:sdtPr>
                <w:rPr>
                  <w:rFonts w:ascii="Avenir Next LT Pro" w:hAnsi="Avenir Next LT Pro"/>
                  <w:sz w:val="16"/>
                  <w:szCs w:val="28"/>
                </w:rPr>
                <w:id w:val="183032067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30459E" w:rsidRPr="000B4A52">
                  <w:rPr>
                    <w:rFonts w:ascii="Avenir Next LT Pro" w:hAnsi="Avenir Next LT Pro"/>
                    <w:sz w:val="16"/>
                    <w:szCs w:val="28"/>
                  </w:rPr>
                  <w:sym w:font="Wingdings 2" w:char="F0A3"/>
                </w:r>
              </w:sdtContent>
            </w:sdt>
            <w:r w:rsidR="0030459E" w:rsidRPr="000B4A52">
              <w:rPr>
                <w:rFonts w:ascii="Avenir Next LT Pro" w:hAnsi="Avenir Next LT Pro" w:cs="Arial"/>
                <w:sz w:val="16"/>
                <w:szCs w:val="28"/>
              </w:rPr>
              <w:t xml:space="preserve"> Letter of appointment as temporary representative is attached</w:t>
            </w:r>
          </w:p>
        </w:tc>
      </w:tr>
    </w:tbl>
    <w:p w14:paraId="4415EA61" w14:textId="77777777" w:rsidR="00B61D41" w:rsidRPr="0030459E" w:rsidRDefault="00B61D41" w:rsidP="00B61D41">
      <w:pPr>
        <w:pStyle w:val="Mattilsynet-Vanlig"/>
        <w:rPr>
          <w:lang w:val="en-US"/>
        </w:rPr>
      </w:pPr>
    </w:p>
    <w:p w14:paraId="17CD5B31" w14:textId="0C66B1F1" w:rsidR="00A43796" w:rsidRPr="00B0719E" w:rsidRDefault="00A43796" w:rsidP="00A43796">
      <w:pPr>
        <w:pStyle w:val="Overskrift3"/>
        <w:rPr>
          <w:rFonts w:ascii="Arial" w:hAnsi="Arial" w:cs="Arial"/>
          <w:b/>
        </w:rPr>
      </w:pPr>
    </w:p>
    <w:tbl>
      <w:tblPr>
        <w:tblpPr w:leftFromText="141" w:rightFromText="141" w:vertAnchor="text" w:tblpY="1"/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"/>
        <w:gridCol w:w="4811"/>
        <w:gridCol w:w="3759"/>
      </w:tblGrid>
      <w:tr w:rsidR="000B4A52" w:rsidRPr="000B4A52" w14:paraId="068D7AAB" w14:textId="77777777" w:rsidTr="000B4A52">
        <w:trPr>
          <w:cantSplit/>
          <w:tblHeader/>
        </w:trPr>
        <w:tc>
          <w:tcPr>
            <w:tcW w:w="906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C09FF21" w14:textId="5AC52EA9" w:rsidR="000B4A52" w:rsidRPr="000B4A52" w:rsidRDefault="000B4A52" w:rsidP="00800094">
            <w:pPr>
              <w:pStyle w:val="Ledtext"/>
              <w:keepNext/>
              <w:keepLines/>
              <w:rPr>
                <w:rFonts w:ascii="Avenir Next LT Pro" w:hAnsi="Avenir Next LT Pro" w:cs="Arial"/>
                <w:b/>
              </w:rPr>
            </w:pPr>
            <w:r w:rsidRPr="000B4A52">
              <w:rPr>
                <w:rFonts w:ascii="Avenir Next LT Pro" w:hAnsi="Avenir Next LT Pro" w:cs="Arial"/>
                <w:b/>
                <w:sz w:val="24"/>
                <w:szCs w:val="44"/>
              </w:rPr>
              <w:t>Invoicing address for application fee</w:t>
            </w:r>
          </w:p>
        </w:tc>
      </w:tr>
      <w:tr w:rsidR="00A43796" w:rsidRPr="000B4A52" w14:paraId="504A7A3A" w14:textId="77777777" w:rsidTr="000B4A52">
        <w:trPr>
          <w:cantSplit/>
          <w:tblHeader/>
        </w:trPr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C301302" w14:textId="77777777" w:rsidR="00A43796" w:rsidRPr="000B4A52" w:rsidRDefault="00A43796" w:rsidP="00800094">
            <w:pPr>
              <w:pStyle w:val="Ledtext"/>
              <w:keepNext/>
              <w:keepLines/>
              <w:rPr>
                <w:rFonts w:ascii="Avenir Next LT Pro" w:hAnsi="Avenir Next LT Pro" w:cs="Arial"/>
                <w:b/>
                <w:sz w:val="16"/>
                <w:szCs w:val="28"/>
              </w:rPr>
            </w:pPr>
            <w:r w:rsidRPr="000B4A52">
              <w:rPr>
                <w:rFonts w:ascii="Avenir Next LT Pro" w:hAnsi="Avenir Next LT Pro" w:cs="Arial"/>
                <w:b/>
                <w:sz w:val="16"/>
                <w:szCs w:val="28"/>
              </w:rPr>
              <w:t>No.</w:t>
            </w:r>
          </w:p>
        </w:tc>
        <w:tc>
          <w:tcPr>
            <w:tcW w:w="860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B561403" w14:textId="77777777" w:rsidR="00A43796" w:rsidRPr="000B4A52" w:rsidRDefault="00A43796" w:rsidP="00800094">
            <w:pPr>
              <w:pStyle w:val="Ledtext"/>
              <w:keepNext/>
              <w:keepLines/>
              <w:rPr>
                <w:rFonts w:ascii="Avenir Next LT Pro" w:hAnsi="Avenir Next LT Pro" w:cs="Arial"/>
                <w:b/>
                <w:sz w:val="16"/>
                <w:szCs w:val="28"/>
              </w:rPr>
            </w:pPr>
            <w:r w:rsidRPr="000B4A52">
              <w:rPr>
                <w:rFonts w:ascii="Avenir Next LT Pro" w:hAnsi="Avenir Next LT Pro" w:cs="Arial"/>
                <w:b/>
                <w:sz w:val="16"/>
                <w:szCs w:val="28"/>
              </w:rPr>
              <w:t>Information</w:t>
            </w:r>
          </w:p>
        </w:tc>
      </w:tr>
      <w:tr w:rsidR="00800094" w:rsidRPr="000B4A52" w14:paraId="5EF320B0" w14:textId="77777777" w:rsidTr="00800094">
        <w:trPr>
          <w:cantSplit/>
        </w:trPr>
        <w:tc>
          <w:tcPr>
            <w:tcW w:w="45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3FD351" w14:textId="77777777" w:rsidR="00800094" w:rsidRPr="000B4A52" w:rsidRDefault="00983CE5" w:rsidP="00800094">
            <w:pPr>
              <w:keepLines/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0B4A52">
              <w:rPr>
                <w:rFonts w:ascii="Avenir Next LT Pro" w:hAnsi="Avenir Next LT Pro" w:cs="Arial"/>
                <w:sz w:val="20"/>
                <w:szCs w:val="20"/>
              </w:rPr>
              <w:t>15</w:t>
            </w:r>
          </w:p>
        </w:tc>
        <w:tc>
          <w:tcPr>
            <w:tcW w:w="860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F9AB8DF" w14:textId="77777777" w:rsidR="00800094" w:rsidRPr="000B4A52" w:rsidRDefault="00800094" w:rsidP="00800094">
            <w:pPr>
              <w:pStyle w:val="Ledtext"/>
              <w:keepNext/>
              <w:keepLines/>
              <w:rPr>
                <w:rFonts w:ascii="Avenir Next LT Pro" w:hAnsi="Avenir Next LT Pro" w:cs="Arial"/>
                <w:sz w:val="18"/>
                <w:szCs w:val="32"/>
              </w:rPr>
            </w:pPr>
            <w:r w:rsidRPr="000B4A52">
              <w:rPr>
                <w:rFonts w:ascii="Avenir Next LT Pro" w:hAnsi="Avenir Next LT Pro" w:cs="Arial"/>
                <w:sz w:val="18"/>
                <w:szCs w:val="32"/>
              </w:rPr>
              <w:t>Application fee will be paid by</w:t>
            </w:r>
          </w:p>
          <w:p w14:paraId="5DB312CF" w14:textId="77777777" w:rsidR="00800094" w:rsidRPr="000B4A52" w:rsidRDefault="00C55653" w:rsidP="00800094">
            <w:pPr>
              <w:keepLines/>
              <w:spacing w:after="0" w:line="240" w:lineRule="auto"/>
              <w:rPr>
                <w:rFonts w:ascii="Avenir Next LT Pro" w:hAnsi="Avenir Next LT Pro" w:cs="Arial"/>
                <w:sz w:val="18"/>
                <w:szCs w:val="32"/>
              </w:rPr>
            </w:pPr>
            <w:sdt>
              <w:sdtPr>
                <w:rPr>
                  <w:rFonts w:ascii="Avenir Next LT Pro" w:hAnsi="Avenir Next LT Pro"/>
                  <w:sz w:val="18"/>
                  <w:szCs w:val="32"/>
                </w:rPr>
                <w:id w:val="171576687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0B4A52">
                  <w:rPr>
                    <w:rFonts w:ascii="Avenir Next LT Pro" w:hAnsi="Avenir Next LT Pro"/>
                    <w:sz w:val="18"/>
                    <w:szCs w:val="32"/>
                  </w:rPr>
                  <w:sym w:font="Wingdings 2" w:char="F0A3"/>
                </w:r>
              </w:sdtContent>
            </w:sdt>
            <w:r w:rsidR="0099274D" w:rsidRPr="000B4A52">
              <w:rPr>
                <w:rFonts w:ascii="Avenir Next LT Pro" w:hAnsi="Avenir Next LT Pro" w:cs="Arial"/>
                <w:sz w:val="18"/>
                <w:szCs w:val="32"/>
              </w:rPr>
              <w:t xml:space="preserve"> </w:t>
            </w:r>
            <w:r w:rsidR="00800094" w:rsidRPr="000B4A52">
              <w:rPr>
                <w:rFonts w:ascii="Avenir Next LT Pro" w:hAnsi="Avenir Next LT Pro" w:cs="Arial"/>
                <w:sz w:val="18"/>
                <w:szCs w:val="32"/>
              </w:rPr>
              <w:t xml:space="preserve"> Authorisation holder</w:t>
            </w:r>
          </w:p>
          <w:p w14:paraId="39E57A33" w14:textId="77777777" w:rsidR="00800094" w:rsidRPr="000B4A52" w:rsidRDefault="00C55653" w:rsidP="00800094">
            <w:pPr>
              <w:keepLines/>
              <w:spacing w:after="0" w:line="240" w:lineRule="auto"/>
              <w:rPr>
                <w:rFonts w:ascii="Avenir Next LT Pro" w:hAnsi="Avenir Next LT Pro" w:cs="Arial"/>
                <w:sz w:val="18"/>
                <w:szCs w:val="32"/>
              </w:rPr>
            </w:pPr>
            <w:sdt>
              <w:sdtPr>
                <w:rPr>
                  <w:rFonts w:ascii="Avenir Next LT Pro" w:hAnsi="Avenir Next LT Pro"/>
                  <w:sz w:val="18"/>
                  <w:szCs w:val="32"/>
                </w:rPr>
                <w:id w:val="-103356659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0B4A52">
                  <w:rPr>
                    <w:rFonts w:ascii="Avenir Next LT Pro" w:hAnsi="Avenir Next LT Pro"/>
                    <w:sz w:val="18"/>
                    <w:szCs w:val="32"/>
                  </w:rPr>
                  <w:sym w:font="Wingdings 2" w:char="F0A3"/>
                </w:r>
              </w:sdtContent>
            </w:sdt>
            <w:r w:rsidR="0099274D" w:rsidRPr="000B4A52">
              <w:rPr>
                <w:rFonts w:ascii="Avenir Next LT Pro" w:hAnsi="Avenir Next LT Pro" w:cs="Arial"/>
                <w:sz w:val="18"/>
                <w:szCs w:val="32"/>
              </w:rPr>
              <w:t xml:space="preserve"> </w:t>
            </w:r>
            <w:r w:rsidR="00800094" w:rsidRPr="000B4A52">
              <w:rPr>
                <w:rFonts w:ascii="Avenir Next LT Pro" w:hAnsi="Avenir Next LT Pro" w:cs="Arial"/>
                <w:sz w:val="18"/>
                <w:szCs w:val="32"/>
              </w:rPr>
              <w:t xml:space="preserve"> Temporary representative</w:t>
            </w:r>
          </w:p>
          <w:p w14:paraId="338DB8B1" w14:textId="77777777" w:rsidR="00800094" w:rsidRPr="000B4A52" w:rsidRDefault="00C55653" w:rsidP="00800094">
            <w:pPr>
              <w:keepLines/>
              <w:spacing w:after="0" w:line="240" w:lineRule="auto"/>
              <w:rPr>
                <w:rFonts w:ascii="Avenir Next LT Pro" w:hAnsi="Avenir Next LT Pro" w:cs="Arial"/>
                <w:sz w:val="16"/>
                <w:szCs w:val="28"/>
              </w:rPr>
            </w:pPr>
            <w:sdt>
              <w:sdtPr>
                <w:rPr>
                  <w:rFonts w:ascii="Avenir Next LT Pro" w:hAnsi="Avenir Next LT Pro"/>
                  <w:sz w:val="18"/>
                  <w:szCs w:val="32"/>
                </w:rPr>
                <w:id w:val="-92934741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0B4A52">
                  <w:rPr>
                    <w:rFonts w:ascii="Avenir Next LT Pro" w:hAnsi="Avenir Next LT Pro"/>
                    <w:sz w:val="18"/>
                    <w:szCs w:val="32"/>
                  </w:rPr>
                  <w:sym w:font="Wingdings 2" w:char="F0A3"/>
                </w:r>
              </w:sdtContent>
            </w:sdt>
            <w:r w:rsidR="0099274D" w:rsidRPr="000B4A52">
              <w:rPr>
                <w:rFonts w:ascii="Avenir Next LT Pro" w:hAnsi="Avenir Next LT Pro" w:cs="Arial"/>
                <w:sz w:val="18"/>
                <w:szCs w:val="32"/>
              </w:rPr>
              <w:t xml:space="preserve"> </w:t>
            </w:r>
            <w:r w:rsidR="00800094" w:rsidRPr="000B4A52">
              <w:rPr>
                <w:rFonts w:ascii="Avenir Next LT Pro" w:hAnsi="Avenir Next LT Pro" w:cs="Arial"/>
                <w:sz w:val="18"/>
                <w:szCs w:val="32"/>
              </w:rPr>
              <w:t xml:space="preserve"> Permanent representative</w:t>
            </w:r>
          </w:p>
        </w:tc>
      </w:tr>
      <w:tr w:rsidR="00800094" w:rsidRPr="000B4A52" w14:paraId="6D85D36A" w14:textId="77777777" w:rsidTr="00800094">
        <w:trPr>
          <w:cantSplit/>
          <w:trHeight w:val="391"/>
        </w:trPr>
        <w:tc>
          <w:tcPr>
            <w:tcW w:w="45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039D73B" w14:textId="77777777" w:rsidR="00800094" w:rsidRPr="000B4A52" w:rsidRDefault="00800094" w:rsidP="00800094">
            <w:pPr>
              <w:pStyle w:val="Ledtext"/>
              <w:keepNext/>
              <w:keepLines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48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02BD5D" w14:textId="77777777" w:rsidR="00800094" w:rsidRPr="000B4A52" w:rsidRDefault="00800094" w:rsidP="00800094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0B4A52">
              <w:rPr>
                <w:rFonts w:ascii="Avenir Next LT Pro" w:hAnsi="Avenir Next LT Pro" w:cs="Arial"/>
                <w:sz w:val="16"/>
                <w:szCs w:val="28"/>
              </w:rPr>
              <w:t>Invoicing address</w:t>
            </w:r>
          </w:p>
          <w:p w14:paraId="222764D7" w14:textId="77777777" w:rsidR="00800094" w:rsidRPr="000B4A52" w:rsidRDefault="00B0719E" w:rsidP="00342F99">
            <w:pPr>
              <w:pStyle w:val="ArialNarrow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</w: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C544D97" w14:textId="77777777" w:rsidR="00800094" w:rsidRPr="000B4A52" w:rsidRDefault="00800094" w:rsidP="00800094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0B4A52">
              <w:rPr>
                <w:rFonts w:ascii="Avenir Next LT Pro" w:hAnsi="Avenir Next LT Pro" w:cs="Arial"/>
                <w:sz w:val="16"/>
                <w:szCs w:val="28"/>
              </w:rPr>
              <w:t>Contact person</w:t>
            </w:r>
          </w:p>
          <w:p w14:paraId="2931909E" w14:textId="77777777" w:rsidR="00800094" w:rsidRPr="000B4A52" w:rsidRDefault="00B0719E" w:rsidP="00342F99">
            <w:pPr>
              <w:pStyle w:val="ArialNarrow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</w: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800094" w:rsidRPr="000B4A52" w14:paraId="69830079" w14:textId="77777777" w:rsidTr="00F87E96">
        <w:trPr>
          <w:cantSplit/>
          <w:trHeight w:val="342"/>
        </w:trPr>
        <w:tc>
          <w:tcPr>
            <w:tcW w:w="45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0C776E" w14:textId="77777777" w:rsidR="00800094" w:rsidRPr="000B4A52" w:rsidRDefault="00800094" w:rsidP="00800094">
            <w:pPr>
              <w:pStyle w:val="Ledtext"/>
              <w:keepNext/>
              <w:keepLines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48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4E7C6B" w14:textId="77777777" w:rsidR="00F87E96" w:rsidRPr="000B4A52" w:rsidRDefault="00F87E96" w:rsidP="00F87E96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0B4A52">
              <w:rPr>
                <w:rFonts w:ascii="Avenir Next LT Pro" w:hAnsi="Avenir Next LT Pro" w:cs="Arial"/>
                <w:sz w:val="16"/>
                <w:szCs w:val="28"/>
              </w:rPr>
              <w:t>Postal code and town</w:t>
            </w:r>
          </w:p>
          <w:p w14:paraId="2507FD53" w14:textId="77777777" w:rsidR="00800094" w:rsidRPr="000B4A52" w:rsidRDefault="00B0719E" w:rsidP="00342F99">
            <w:pPr>
              <w:pStyle w:val="ArialNarrow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</w: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8E14B9" w14:textId="77777777" w:rsidR="00F87E96" w:rsidRPr="000B4A52" w:rsidRDefault="00F87E96" w:rsidP="00F87E96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0B4A52">
              <w:rPr>
                <w:rFonts w:ascii="Avenir Next LT Pro" w:hAnsi="Avenir Next LT Pro" w:cs="Arial"/>
                <w:sz w:val="16"/>
                <w:szCs w:val="28"/>
              </w:rPr>
              <w:t>E-mail address</w:t>
            </w:r>
          </w:p>
          <w:p w14:paraId="6BBDC031" w14:textId="77777777" w:rsidR="00800094" w:rsidRPr="000B4A52" w:rsidRDefault="00B0719E" w:rsidP="00342F99">
            <w:pPr>
              <w:pStyle w:val="ArialNarrow"/>
              <w:rPr>
                <w:rFonts w:ascii="Avenir Next LT Pro" w:hAnsi="Avenir Next LT Pro"/>
                <w:sz w:val="16"/>
                <w:szCs w:val="28"/>
                <w:lang w:val="en-GB"/>
              </w:rPr>
            </w:pP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</w: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F87E96" w:rsidRPr="000B4A52" w14:paraId="1298C2D4" w14:textId="77777777" w:rsidTr="00F87E96">
        <w:trPr>
          <w:cantSplit/>
          <w:trHeight w:val="420"/>
        </w:trPr>
        <w:tc>
          <w:tcPr>
            <w:tcW w:w="45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1B618B7" w14:textId="77777777" w:rsidR="00F87E96" w:rsidRPr="000B4A52" w:rsidRDefault="00F87E96" w:rsidP="00800094">
            <w:pPr>
              <w:pStyle w:val="Ledtext"/>
              <w:keepNext/>
              <w:keepLines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48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DF20DD" w14:textId="77777777" w:rsidR="00F87E96" w:rsidRPr="000B4A52" w:rsidRDefault="00F87E96" w:rsidP="00F87E96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0B4A52">
              <w:rPr>
                <w:rFonts w:ascii="Avenir Next LT Pro" w:hAnsi="Avenir Next LT Pro" w:cs="Arial"/>
                <w:sz w:val="16"/>
                <w:szCs w:val="28"/>
              </w:rPr>
              <w:t>Country</w:t>
            </w:r>
          </w:p>
          <w:p w14:paraId="07FC85D8" w14:textId="77777777" w:rsidR="00F87E96" w:rsidRPr="000B4A52" w:rsidRDefault="00B0719E" w:rsidP="00342F99">
            <w:pPr>
              <w:pStyle w:val="ArialNarrow"/>
              <w:rPr>
                <w:rFonts w:ascii="Avenir Next LT Pro" w:hAnsi="Avenir Next LT Pro" w:cs="Arial"/>
                <w:sz w:val="16"/>
                <w:szCs w:val="28"/>
                <w:lang w:val="en-GB"/>
              </w:rPr>
            </w:pP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</w: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A774D9" w14:textId="77777777" w:rsidR="00F87E96" w:rsidRPr="000B4A52" w:rsidRDefault="00F87E96" w:rsidP="00F87E96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0B4A52">
              <w:rPr>
                <w:rFonts w:ascii="Avenir Next LT Pro" w:hAnsi="Avenir Next LT Pro" w:cs="Arial"/>
                <w:sz w:val="16"/>
                <w:szCs w:val="28"/>
              </w:rPr>
              <w:t>Telephone no. (incl. country code)</w:t>
            </w:r>
          </w:p>
          <w:p w14:paraId="1C3AB0AE" w14:textId="77777777" w:rsidR="00F87E96" w:rsidRPr="000B4A52" w:rsidRDefault="00B0719E" w:rsidP="00342F99">
            <w:pPr>
              <w:pStyle w:val="ArialNarrow"/>
              <w:rPr>
                <w:rFonts w:ascii="Avenir Next LT Pro" w:hAnsi="Avenir Next LT Pro" w:cs="Arial"/>
                <w:sz w:val="16"/>
                <w:szCs w:val="28"/>
                <w:lang w:val="en-GB"/>
              </w:rPr>
            </w:pP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</w: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noProof/>
                <w:szCs w:val="36"/>
                <w:shd w:val="clear" w:color="auto" w:fill="D9D9D9" w:themeFill="background1" w:themeFillShade="D9"/>
                <w:lang w:val="en-GB"/>
              </w:rPr>
              <w:t> </w:t>
            </w:r>
            <w:r w:rsidRPr="000B4A52">
              <w:rPr>
                <w:rFonts w:ascii="Avenir Next LT Pro" w:hAnsi="Avenir Next LT Pro"/>
                <w:szCs w:val="36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</w:tbl>
    <w:p w14:paraId="0976FAAA" w14:textId="77777777" w:rsidR="00800094" w:rsidRPr="00B61D41" w:rsidRDefault="00800094" w:rsidP="00B61D41">
      <w:pPr>
        <w:pStyle w:val="Mattilsynet-Vanlig"/>
      </w:pPr>
    </w:p>
    <w:p w14:paraId="6B3D0DE2" w14:textId="6BEA6E6B" w:rsidR="00F023B8" w:rsidRPr="0030459E" w:rsidRDefault="00F023B8" w:rsidP="00B96055">
      <w:pPr>
        <w:rPr>
          <w:rFonts w:ascii="Arial" w:hAnsi="Arial" w:cs="Arial"/>
          <w:b/>
        </w:rPr>
      </w:pPr>
    </w:p>
    <w:tbl>
      <w:tblPr>
        <w:tblpPr w:leftFromText="141" w:rightFromText="141" w:vertAnchor="text" w:tblpY="1"/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"/>
        <w:gridCol w:w="8570"/>
      </w:tblGrid>
      <w:tr w:rsidR="00486467" w:rsidRPr="00486467" w14:paraId="0AEF9402" w14:textId="77777777" w:rsidTr="00486467">
        <w:trPr>
          <w:cantSplit/>
          <w:tblHeader/>
        </w:trPr>
        <w:tc>
          <w:tcPr>
            <w:tcW w:w="90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EDCE2A4" w14:textId="03383420" w:rsidR="00486467" w:rsidRPr="00486467" w:rsidRDefault="00486467" w:rsidP="00F05576">
            <w:pPr>
              <w:pStyle w:val="Ledtext"/>
              <w:keepNext/>
              <w:keepLines/>
              <w:rPr>
                <w:rFonts w:ascii="Avenir Next LT Pro" w:hAnsi="Avenir Next LT Pro" w:cs="Arial"/>
                <w:b/>
              </w:rPr>
            </w:pPr>
            <w:r w:rsidRPr="00486467">
              <w:rPr>
                <w:rFonts w:ascii="Avenir Next LT Pro" w:hAnsi="Avenir Next LT Pro" w:cs="Arial"/>
                <w:b/>
                <w:sz w:val="24"/>
                <w:szCs w:val="44"/>
              </w:rPr>
              <w:t>Further documentation required</w:t>
            </w:r>
          </w:p>
        </w:tc>
      </w:tr>
      <w:tr w:rsidR="00F023B8" w:rsidRPr="00486467" w14:paraId="1DC05854" w14:textId="77777777" w:rsidTr="00486467">
        <w:trPr>
          <w:cantSplit/>
          <w:tblHeader/>
        </w:trPr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04A8E2A" w14:textId="77777777" w:rsidR="00F023B8" w:rsidRPr="00486467" w:rsidRDefault="00F023B8" w:rsidP="00F05576">
            <w:pPr>
              <w:pStyle w:val="Ledtext"/>
              <w:keepNext/>
              <w:keepLines/>
              <w:rPr>
                <w:rFonts w:ascii="Avenir Next LT Pro" w:hAnsi="Avenir Next LT Pro" w:cs="Arial"/>
                <w:b/>
                <w:sz w:val="16"/>
                <w:szCs w:val="28"/>
              </w:rPr>
            </w:pPr>
            <w:r w:rsidRPr="00486467">
              <w:rPr>
                <w:rFonts w:ascii="Avenir Next LT Pro" w:hAnsi="Avenir Next LT Pro" w:cs="Arial"/>
                <w:b/>
                <w:sz w:val="16"/>
                <w:szCs w:val="28"/>
              </w:rPr>
              <w:t>No.</w:t>
            </w:r>
          </w:p>
        </w:tc>
        <w:tc>
          <w:tcPr>
            <w:tcW w:w="8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3CACDC" w14:textId="77777777" w:rsidR="00F023B8" w:rsidRPr="00486467" w:rsidRDefault="00F023B8" w:rsidP="00F05576">
            <w:pPr>
              <w:pStyle w:val="Ledtext"/>
              <w:keepNext/>
              <w:keepLines/>
              <w:rPr>
                <w:rFonts w:ascii="Avenir Next LT Pro" w:hAnsi="Avenir Next LT Pro" w:cs="Arial"/>
                <w:b/>
                <w:sz w:val="16"/>
                <w:szCs w:val="28"/>
              </w:rPr>
            </w:pPr>
            <w:r w:rsidRPr="00486467">
              <w:rPr>
                <w:rFonts w:ascii="Avenir Next LT Pro" w:hAnsi="Avenir Next LT Pro" w:cs="Arial"/>
                <w:b/>
                <w:sz w:val="16"/>
                <w:szCs w:val="28"/>
              </w:rPr>
              <w:t>Information</w:t>
            </w:r>
          </w:p>
        </w:tc>
      </w:tr>
      <w:tr w:rsidR="00F023B8" w:rsidRPr="00486467" w14:paraId="6E1E8678" w14:textId="77777777" w:rsidTr="0030459E">
        <w:trPr>
          <w:cantSplit/>
        </w:trPr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7095146" w14:textId="77777777" w:rsidR="00F023B8" w:rsidRPr="00486467" w:rsidRDefault="0030459E" w:rsidP="00F05576">
            <w:pPr>
              <w:keepLines/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486467">
              <w:rPr>
                <w:rFonts w:ascii="Avenir Next LT Pro" w:hAnsi="Avenir Next LT Pro" w:cs="Arial"/>
                <w:sz w:val="20"/>
                <w:szCs w:val="20"/>
              </w:rPr>
              <w:t>1</w:t>
            </w:r>
            <w:r w:rsidR="00983CE5" w:rsidRPr="00486467">
              <w:rPr>
                <w:rFonts w:ascii="Avenir Next LT Pro" w:hAnsi="Avenir Next LT Pro" w:cs="Arial"/>
                <w:sz w:val="20"/>
                <w:szCs w:val="20"/>
              </w:rPr>
              <w:t>6</w:t>
            </w:r>
          </w:p>
        </w:tc>
        <w:tc>
          <w:tcPr>
            <w:tcW w:w="8606" w:type="dxa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7FE490" w14:textId="77777777" w:rsidR="00F023B8" w:rsidRPr="00486467" w:rsidRDefault="00F023B8" w:rsidP="00F05576">
            <w:pPr>
              <w:pStyle w:val="Ledtext"/>
              <w:keepNext/>
              <w:keepLines/>
              <w:rPr>
                <w:rFonts w:ascii="Avenir Next LT Pro" w:hAnsi="Avenir Next LT Pro" w:cs="Arial"/>
                <w:sz w:val="16"/>
                <w:szCs w:val="28"/>
              </w:rPr>
            </w:pPr>
            <w:r w:rsidRPr="00486467">
              <w:rPr>
                <w:rFonts w:ascii="Avenir Next LT Pro" w:hAnsi="Avenir Next LT Pro" w:cs="Arial"/>
                <w:sz w:val="16"/>
                <w:szCs w:val="28"/>
              </w:rPr>
              <w:t>Label and instruction for use</w:t>
            </w:r>
          </w:p>
          <w:p w14:paraId="34704526" w14:textId="77777777" w:rsidR="00F023B8" w:rsidRPr="00486467" w:rsidRDefault="00C55653" w:rsidP="00F05576">
            <w:pPr>
              <w:keepLines/>
              <w:spacing w:after="0" w:line="240" w:lineRule="auto"/>
              <w:rPr>
                <w:rFonts w:ascii="Avenir Next LT Pro" w:hAnsi="Avenir Next LT Pro" w:cs="Arial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</w:rPr>
                <w:id w:val="98928829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F023B8" w:rsidRPr="00486467">
                  <w:rPr>
                    <w:rFonts w:ascii="Avenir Next LT Pro" w:hAnsi="Avenir Next LT Pro"/>
                    <w:sz w:val="24"/>
                    <w:szCs w:val="24"/>
                  </w:rPr>
                  <w:sym w:font="Wingdings 2" w:char="F0A3"/>
                </w:r>
              </w:sdtContent>
            </w:sdt>
            <w:r w:rsidR="00F023B8" w:rsidRPr="00486467">
              <w:rPr>
                <w:rFonts w:ascii="Avenir Next LT Pro" w:hAnsi="Avenir Next LT Pro" w:cs="Arial"/>
                <w:sz w:val="20"/>
                <w:szCs w:val="20"/>
              </w:rPr>
              <w:t xml:space="preserve">  </w:t>
            </w:r>
            <w:r w:rsidR="00F9096C" w:rsidRPr="00486467">
              <w:rPr>
                <w:rFonts w:ascii="Avenir Next LT Pro" w:hAnsi="Avenir Next LT Pro" w:cs="Arial"/>
                <w:sz w:val="20"/>
                <w:szCs w:val="20"/>
              </w:rPr>
              <w:t xml:space="preserve">Original label </w:t>
            </w:r>
            <w:r w:rsidR="00F023B8" w:rsidRPr="00486467">
              <w:rPr>
                <w:rFonts w:ascii="Avenir Next LT Pro" w:hAnsi="Avenir Next LT Pro" w:cs="Arial"/>
                <w:sz w:val="20"/>
                <w:szCs w:val="20"/>
              </w:rPr>
              <w:t>and instruction for use in the MS of origin is attached</w:t>
            </w:r>
          </w:p>
          <w:p w14:paraId="52199EAA" w14:textId="77777777" w:rsidR="00F023B8" w:rsidRPr="00486467" w:rsidRDefault="00C55653" w:rsidP="00F05576">
            <w:pPr>
              <w:keepLines/>
              <w:spacing w:after="0" w:line="240" w:lineRule="auto"/>
              <w:rPr>
                <w:rFonts w:ascii="Avenir Next LT Pro" w:hAnsi="Avenir Next LT Pro" w:cs="Arial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</w:rPr>
                <w:id w:val="134598220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F023B8" w:rsidRPr="00486467">
                  <w:rPr>
                    <w:rFonts w:ascii="Avenir Next LT Pro" w:hAnsi="Avenir Next LT Pro"/>
                    <w:sz w:val="24"/>
                    <w:szCs w:val="24"/>
                  </w:rPr>
                  <w:sym w:font="Wingdings 2" w:char="F0A3"/>
                </w:r>
              </w:sdtContent>
            </w:sdt>
            <w:r w:rsidR="00F023B8" w:rsidRPr="00486467">
              <w:rPr>
                <w:rFonts w:ascii="Avenir Next LT Pro" w:hAnsi="Avenir Next LT Pro" w:cs="Arial"/>
                <w:sz w:val="20"/>
                <w:szCs w:val="20"/>
              </w:rPr>
              <w:t xml:space="preserve">  Original label and instruction for use, translated to English or Norwegian</w:t>
            </w:r>
            <w:r w:rsidR="00E731FB" w:rsidRPr="00486467">
              <w:rPr>
                <w:rFonts w:ascii="Avenir Next LT Pro" w:hAnsi="Avenir Next LT Pro" w:cs="Arial"/>
                <w:sz w:val="20"/>
                <w:szCs w:val="20"/>
              </w:rPr>
              <w:t>,</w:t>
            </w:r>
            <w:r w:rsidR="00F023B8" w:rsidRPr="00486467">
              <w:rPr>
                <w:rFonts w:ascii="Avenir Next LT Pro" w:hAnsi="Avenir Next LT Pro" w:cs="Arial"/>
                <w:sz w:val="20"/>
                <w:szCs w:val="20"/>
              </w:rPr>
              <w:t xml:space="preserve"> is attached</w:t>
            </w:r>
          </w:p>
          <w:p w14:paraId="3BE8D41F" w14:textId="77777777" w:rsidR="00F023B8" w:rsidRPr="00486467" w:rsidRDefault="00C55653" w:rsidP="00F05576">
            <w:pPr>
              <w:keepLines/>
              <w:spacing w:after="0" w:line="240" w:lineRule="auto"/>
              <w:rPr>
                <w:rFonts w:ascii="Avenir Next LT Pro" w:hAnsi="Avenir Next LT Pro" w:cs="Arial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</w:rPr>
                <w:id w:val="134189049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F023B8" w:rsidRPr="00486467">
                  <w:rPr>
                    <w:rFonts w:ascii="Avenir Next LT Pro" w:hAnsi="Avenir Next LT Pro"/>
                    <w:sz w:val="24"/>
                    <w:szCs w:val="24"/>
                  </w:rPr>
                  <w:sym w:font="Wingdings 2" w:char="F0A3"/>
                </w:r>
              </w:sdtContent>
            </w:sdt>
            <w:r w:rsidR="00F023B8" w:rsidRPr="00486467">
              <w:rPr>
                <w:rFonts w:ascii="Avenir Next LT Pro" w:hAnsi="Avenir Next LT Pro" w:cs="Arial"/>
                <w:sz w:val="20"/>
                <w:szCs w:val="20"/>
              </w:rPr>
              <w:t xml:space="preserve">  Proposed Norwegian label and instruction for use, in Norwegian, is attached</w:t>
            </w:r>
          </w:p>
        </w:tc>
      </w:tr>
    </w:tbl>
    <w:p w14:paraId="2419A84D" w14:textId="77777777" w:rsidR="00F05576" w:rsidRPr="00983CE5" w:rsidRDefault="00F05576" w:rsidP="00F05576">
      <w:pPr>
        <w:rPr>
          <w:rFonts w:ascii="Arial" w:hAnsi="Arial" w:cs="Arial"/>
          <w:iCs/>
          <w:sz w:val="18"/>
          <w:szCs w:val="18"/>
        </w:rPr>
      </w:pPr>
    </w:p>
    <w:p w14:paraId="075A4B72" w14:textId="7E1DC55F" w:rsidR="00CB7650" w:rsidRPr="00B0719E" w:rsidRDefault="00CB7650" w:rsidP="00983CE5">
      <w:pPr>
        <w:pStyle w:val="Overskrift3"/>
        <w:rPr>
          <w:rFonts w:ascii="Arial" w:hAnsi="Arial" w:cs="Arial"/>
          <w:b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"/>
        <w:gridCol w:w="5702"/>
        <w:gridCol w:w="2888"/>
      </w:tblGrid>
      <w:tr w:rsidR="00486467" w:rsidRPr="00117DAC" w14:paraId="12E5047F" w14:textId="77777777" w:rsidTr="00117DAC">
        <w:trPr>
          <w:cantSplit/>
          <w:tblHeader/>
        </w:trPr>
        <w:tc>
          <w:tcPr>
            <w:tcW w:w="906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5FCEB8B" w14:textId="5729C984" w:rsidR="00486467" w:rsidRPr="00117DAC" w:rsidRDefault="00117DAC" w:rsidP="00F05576">
            <w:pPr>
              <w:pStyle w:val="Ledtext"/>
              <w:rPr>
                <w:rFonts w:ascii="Avenir Next LT Pro" w:hAnsi="Avenir Next LT Pro" w:cs="Arial"/>
                <w:b/>
                <w:szCs w:val="14"/>
              </w:rPr>
            </w:pPr>
            <w:r w:rsidRPr="00117DAC">
              <w:rPr>
                <w:rFonts w:ascii="Avenir Next LT Pro" w:hAnsi="Avenir Next LT Pro" w:cs="Arial"/>
                <w:b/>
                <w:sz w:val="24"/>
                <w:szCs w:val="44"/>
              </w:rPr>
              <w:t>Packaging and labelling</w:t>
            </w:r>
          </w:p>
        </w:tc>
      </w:tr>
      <w:tr w:rsidR="00CB7650" w:rsidRPr="00117DAC" w14:paraId="2AD47F12" w14:textId="77777777" w:rsidTr="00117DAC">
        <w:trPr>
          <w:cantSplit/>
          <w:tblHeader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E0D141B" w14:textId="77777777" w:rsidR="00CB7650" w:rsidRPr="00117DAC" w:rsidRDefault="00CB7650" w:rsidP="00F05576">
            <w:pPr>
              <w:pStyle w:val="Ledtext"/>
              <w:rPr>
                <w:rFonts w:ascii="Avenir Next LT Pro" w:hAnsi="Avenir Next LT Pro" w:cs="Arial"/>
                <w:b/>
                <w:sz w:val="16"/>
                <w:szCs w:val="28"/>
              </w:rPr>
            </w:pPr>
            <w:r w:rsidRPr="00117DAC">
              <w:rPr>
                <w:rFonts w:ascii="Avenir Next LT Pro" w:hAnsi="Avenir Next LT Pro" w:cs="Arial"/>
                <w:b/>
                <w:sz w:val="16"/>
                <w:szCs w:val="28"/>
              </w:rPr>
              <w:t>No</w:t>
            </w:r>
          </w:p>
        </w:tc>
        <w:tc>
          <w:tcPr>
            <w:tcW w:w="86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C9126B" w14:textId="77777777" w:rsidR="00CB7650" w:rsidRPr="00117DAC" w:rsidRDefault="00CB7650" w:rsidP="00F05576">
            <w:pPr>
              <w:pStyle w:val="Ledtext"/>
              <w:rPr>
                <w:rFonts w:ascii="Avenir Next LT Pro" w:hAnsi="Avenir Next LT Pro" w:cs="Arial"/>
                <w:b/>
                <w:sz w:val="16"/>
                <w:szCs w:val="28"/>
              </w:rPr>
            </w:pPr>
            <w:r w:rsidRPr="00117DAC">
              <w:rPr>
                <w:rFonts w:ascii="Avenir Next LT Pro" w:hAnsi="Avenir Next LT Pro" w:cs="Arial"/>
                <w:b/>
                <w:sz w:val="16"/>
                <w:szCs w:val="28"/>
              </w:rPr>
              <w:t>Information</w:t>
            </w:r>
          </w:p>
        </w:tc>
      </w:tr>
      <w:tr w:rsidR="00CB7650" w:rsidRPr="00117DAC" w14:paraId="337C7A97" w14:textId="77777777" w:rsidTr="00B96902">
        <w:trPr>
          <w:cantSplit/>
          <w:trHeight w:hRule="exact" w:val="1258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51B941B" w14:textId="77777777" w:rsidR="00CB7650" w:rsidRPr="00117DAC" w:rsidRDefault="0030459E" w:rsidP="00F05576">
            <w:pPr>
              <w:spacing w:line="240" w:lineRule="atLeast"/>
              <w:rPr>
                <w:rFonts w:ascii="Avenir Next LT Pro" w:hAnsi="Avenir Next LT Pro" w:cs="Arial"/>
                <w:color w:val="FF0000"/>
                <w:sz w:val="20"/>
                <w:szCs w:val="20"/>
              </w:rPr>
            </w:pPr>
            <w:r w:rsidRPr="00117DAC">
              <w:rPr>
                <w:rFonts w:ascii="Avenir Next LT Pro" w:hAnsi="Avenir Next LT Pro" w:cs="Arial"/>
                <w:sz w:val="20"/>
                <w:szCs w:val="20"/>
              </w:rPr>
              <w:t>17</w:t>
            </w:r>
          </w:p>
        </w:tc>
        <w:tc>
          <w:tcPr>
            <w:tcW w:w="86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E0D9CFB" w14:textId="77777777" w:rsidR="00CB7650" w:rsidRPr="00117DAC" w:rsidRDefault="00CB7650" w:rsidP="00F05576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117DAC">
              <w:rPr>
                <w:rFonts w:ascii="Avenir Next LT Pro" w:hAnsi="Avenir Next LT Pro" w:cs="Arial"/>
                <w:sz w:val="16"/>
                <w:szCs w:val="28"/>
              </w:rPr>
              <w:t>Will the product be sold in Norway in the original container?</w:t>
            </w:r>
          </w:p>
          <w:p w14:paraId="6B4C4CD5" w14:textId="77777777" w:rsidR="00CB7650" w:rsidRPr="00117DAC" w:rsidRDefault="00C55653" w:rsidP="00F05576">
            <w:pPr>
              <w:keepLines/>
              <w:spacing w:after="0" w:line="240" w:lineRule="auto"/>
              <w:rPr>
                <w:rFonts w:ascii="Avenir Next LT Pro" w:hAnsi="Avenir Next LT Pro" w:cs="Arial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</w:rPr>
                <w:id w:val="-7698401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CB7650" w:rsidRPr="00117DAC">
                  <w:rPr>
                    <w:rFonts w:ascii="Avenir Next LT Pro" w:hAnsi="Avenir Next LT Pro"/>
                    <w:sz w:val="24"/>
                    <w:szCs w:val="24"/>
                  </w:rPr>
                  <w:sym w:font="Wingdings 2" w:char="F0A3"/>
                </w:r>
              </w:sdtContent>
            </w:sdt>
            <w:r w:rsidR="00CB7650" w:rsidRPr="00117DAC">
              <w:rPr>
                <w:rFonts w:ascii="Avenir Next LT Pro" w:hAnsi="Avenir Next LT Pro" w:cs="Arial"/>
                <w:sz w:val="20"/>
                <w:szCs w:val="20"/>
              </w:rPr>
              <w:t xml:space="preserve">  Yes</w:t>
            </w:r>
          </w:p>
          <w:p w14:paraId="692C66C3" w14:textId="77777777" w:rsidR="00CB7650" w:rsidRPr="00117DAC" w:rsidRDefault="00C55653" w:rsidP="00E731FB">
            <w:pPr>
              <w:keepLines/>
              <w:spacing w:after="0" w:line="240" w:lineRule="auto"/>
              <w:rPr>
                <w:rFonts w:ascii="Avenir Next LT Pro" w:hAnsi="Avenir Next LT Pro" w:cs="Arial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</w:rPr>
                <w:id w:val="-134401570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96902" w:rsidRPr="00117DAC">
                  <w:rPr>
                    <w:rFonts w:ascii="Avenir Next LT Pro" w:hAnsi="Avenir Next LT Pro"/>
                    <w:sz w:val="24"/>
                    <w:szCs w:val="24"/>
                  </w:rPr>
                  <w:sym w:font="Wingdings 2" w:char="F0A3"/>
                </w:r>
              </w:sdtContent>
            </w:sdt>
            <w:r w:rsidR="00CB7650" w:rsidRPr="00117DAC">
              <w:rPr>
                <w:rFonts w:ascii="Avenir Next LT Pro" w:hAnsi="Avenir Next LT Pro" w:cs="Arial"/>
                <w:sz w:val="20"/>
                <w:szCs w:val="20"/>
              </w:rPr>
              <w:t xml:space="preserve">  No</w:t>
            </w:r>
          </w:p>
          <w:p w14:paraId="676F2985" w14:textId="77777777" w:rsidR="00CB7650" w:rsidRPr="00117DAC" w:rsidRDefault="00CB7650" w:rsidP="00B96902">
            <w:pPr>
              <w:pStyle w:val="Ledtext"/>
              <w:keepNext/>
              <w:spacing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117DAC">
              <w:rPr>
                <w:rFonts w:ascii="Avenir Next LT Pro" w:hAnsi="Avenir Next LT Pro" w:cs="Arial"/>
                <w:b/>
                <w:sz w:val="16"/>
                <w:szCs w:val="28"/>
              </w:rPr>
              <w:t xml:space="preserve">If </w:t>
            </w:r>
            <w:r w:rsidR="00E94003" w:rsidRPr="00117DAC">
              <w:rPr>
                <w:rFonts w:ascii="Avenir Next LT Pro" w:hAnsi="Avenir Next LT Pro" w:cs="Arial"/>
                <w:b/>
                <w:sz w:val="16"/>
                <w:szCs w:val="28"/>
              </w:rPr>
              <w:t>no</w:t>
            </w:r>
            <w:r w:rsidRPr="00117DAC">
              <w:rPr>
                <w:rFonts w:ascii="Avenir Next LT Pro" w:hAnsi="Avenir Next LT Pro" w:cs="Arial"/>
                <w:b/>
                <w:sz w:val="16"/>
                <w:szCs w:val="28"/>
              </w:rPr>
              <w:t>,</w:t>
            </w:r>
            <w:r w:rsidRPr="00117DAC">
              <w:rPr>
                <w:rFonts w:ascii="Avenir Next LT Pro" w:hAnsi="Avenir Next LT Pro" w:cs="Arial"/>
                <w:sz w:val="16"/>
                <w:szCs w:val="28"/>
              </w:rPr>
              <w:t xml:space="preserve"> give the reason why and fill out details </w:t>
            </w:r>
            <w:r w:rsidR="003B16D6" w:rsidRPr="00117DAC">
              <w:rPr>
                <w:rFonts w:ascii="Avenir Next LT Pro" w:hAnsi="Avenir Next LT Pro" w:cs="Arial"/>
                <w:sz w:val="16"/>
                <w:szCs w:val="28"/>
              </w:rPr>
              <w:t xml:space="preserve">under </w:t>
            </w:r>
            <w:r w:rsidR="003B16D6" w:rsidRPr="00117DAC">
              <w:rPr>
                <w:rFonts w:ascii="Avenir Next LT Pro" w:hAnsi="Avenir Next LT Pro" w:cs="Arial"/>
                <w:b/>
                <w:sz w:val="16"/>
                <w:szCs w:val="28"/>
              </w:rPr>
              <w:t>Repackaging</w:t>
            </w:r>
          </w:p>
          <w:p w14:paraId="2E98B5A0" w14:textId="77777777" w:rsidR="00CB7650" w:rsidRPr="00117DAC" w:rsidRDefault="00CB7650" w:rsidP="00F05576">
            <w:pPr>
              <w:pStyle w:val="ArialNarrow"/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</w:pP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end"/>
            </w:r>
            <w:r w:rsidRPr="00117DAC">
              <w:rPr>
                <w:rFonts w:ascii="Avenir Next LT Pro" w:hAnsi="Avenir Next LT Pro"/>
                <w:lang w:val="en-GB"/>
              </w:rPr>
              <w:tab/>
            </w:r>
          </w:p>
        </w:tc>
      </w:tr>
      <w:tr w:rsidR="003B16D6" w:rsidRPr="00117DAC" w14:paraId="7EA3D50C" w14:textId="77777777" w:rsidTr="00E731FB">
        <w:trPr>
          <w:cantSplit/>
          <w:tblHeader/>
        </w:trPr>
        <w:tc>
          <w:tcPr>
            <w:tcW w:w="461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977C6ED" w14:textId="77777777" w:rsidR="003B16D6" w:rsidRPr="00117DAC" w:rsidRDefault="003B16D6" w:rsidP="00F05576">
            <w:pPr>
              <w:spacing w:after="0" w:line="240" w:lineRule="atLeast"/>
              <w:rPr>
                <w:rFonts w:ascii="Avenir Next LT Pro" w:hAnsi="Avenir Next LT Pro" w:cs="Arial"/>
                <w:b/>
              </w:rPr>
            </w:pPr>
            <w:r w:rsidRPr="00117DAC">
              <w:rPr>
                <w:rFonts w:ascii="Avenir Next LT Pro" w:hAnsi="Avenir Next LT Pro" w:cs="Arial"/>
              </w:rPr>
              <w:t>18</w:t>
            </w:r>
          </w:p>
        </w:tc>
        <w:tc>
          <w:tcPr>
            <w:tcW w:w="86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17444C" w14:textId="77777777" w:rsidR="003B16D6" w:rsidRPr="00117DAC" w:rsidRDefault="00796FBB" w:rsidP="00F05576">
            <w:pPr>
              <w:pStyle w:val="Ledtext"/>
              <w:rPr>
                <w:rFonts w:ascii="Avenir Next LT Pro" w:hAnsi="Avenir Next LT Pro" w:cs="Arial"/>
                <w:b/>
                <w:szCs w:val="14"/>
              </w:rPr>
            </w:pPr>
            <w:r w:rsidRPr="00117DAC">
              <w:rPr>
                <w:rFonts w:ascii="Avenir Next LT Pro" w:hAnsi="Avenir Next LT Pro" w:cs="Arial"/>
                <w:b/>
                <w:sz w:val="16"/>
                <w:szCs w:val="16"/>
              </w:rPr>
              <w:t>D</w:t>
            </w:r>
            <w:r w:rsidR="003B16D6" w:rsidRPr="00117DAC">
              <w:rPr>
                <w:rFonts w:ascii="Avenir Next LT Pro" w:hAnsi="Avenir Next LT Pro" w:cs="Arial"/>
                <w:b/>
                <w:sz w:val="16"/>
                <w:szCs w:val="16"/>
              </w:rPr>
              <w:t>etails</w:t>
            </w:r>
            <w:r w:rsidRPr="00117DAC">
              <w:rPr>
                <w:rFonts w:ascii="Avenir Next LT Pro" w:hAnsi="Avenir Next LT Pro" w:cs="Arial"/>
                <w:b/>
                <w:sz w:val="16"/>
                <w:szCs w:val="16"/>
              </w:rPr>
              <w:t xml:space="preserve"> on the container</w:t>
            </w:r>
            <w:r w:rsidR="00DE45DC" w:rsidRPr="00117DAC">
              <w:rPr>
                <w:rFonts w:ascii="Avenir Next LT Pro" w:hAnsi="Avenir Next LT Pro" w:cs="Arial"/>
                <w:b/>
                <w:sz w:val="16"/>
                <w:szCs w:val="16"/>
              </w:rPr>
              <w:t xml:space="preserve"> of the product to be imported</w:t>
            </w:r>
          </w:p>
        </w:tc>
      </w:tr>
      <w:tr w:rsidR="003B16D6" w:rsidRPr="00117DAC" w14:paraId="133D2367" w14:textId="77777777" w:rsidTr="00C746E1">
        <w:trPr>
          <w:cantSplit/>
          <w:trHeight w:hRule="exact" w:val="623"/>
        </w:trPr>
        <w:tc>
          <w:tcPr>
            <w:tcW w:w="461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312B76" w14:textId="77777777" w:rsidR="003B16D6" w:rsidRPr="00117DAC" w:rsidRDefault="003B16D6" w:rsidP="00F05576">
            <w:pPr>
              <w:spacing w:after="0" w:line="240" w:lineRule="atLeast"/>
              <w:rPr>
                <w:rFonts w:ascii="Avenir Next LT Pro" w:hAnsi="Avenir Next LT Pro" w:cs="Arial"/>
              </w:rPr>
            </w:pPr>
          </w:p>
        </w:tc>
        <w:tc>
          <w:tcPr>
            <w:tcW w:w="5710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F5D42AE" w14:textId="77777777" w:rsidR="003B16D6" w:rsidRPr="00117DAC" w:rsidRDefault="003B16D6" w:rsidP="00F05576">
            <w:pPr>
              <w:pStyle w:val="Ledtext"/>
              <w:spacing w:after="0" w:line="276" w:lineRule="auto"/>
              <w:rPr>
                <w:rFonts w:ascii="Avenir Next LT Pro" w:hAnsi="Avenir Next LT Pro" w:cs="Arial"/>
              </w:rPr>
            </w:pPr>
            <w:r w:rsidRPr="00117DAC">
              <w:rPr>
                <w:rFonts w:ascii="Avenir Next LT Pro" w:hAnsi="Avenir Next LT Pro" w:cs="Arial"/>
              </w:rPr>
              <w:t>Size(s)</w:t>
            </w:r>
          </w:p>
          <w:p w14:paraId="67D3EDF1" w14:textId="77777777" w:rsidR="003B16D6" w:rsidRPr="00117DAC" w:rsidRDefault="003B16D6" w:rsidP="00F05576">
            <w:pPr>
              <w:pStyle w:val="ArialNarrow"/>
              <w:rPr>
                <w:rFonts w:ascii="Avenir Next LT Pro" w:hAnsi="Avenir Next LT Pro" w:cs="Arial"/>
                <w:lang w:val="en-GB"/>
              </w:rPr>
            </w:pP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91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5C2392" w14:textId="77777777" w:rsidR="003B16D6" w:rsidRPr="00117DAC" w:rsidRDefault="003B16D6" w:rsidP="00F05576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117DAC">
              <w:rPr>
                <w:rFonts w:ascii="Avenir Next LT Pro" w:hAnsi="Avenir Next LT Pro" w:cs="Arial"/>
                <w:sz w:val="16"/>
                <w:szCs w:val="28"/>
              </w:rPr>
              <w:t>Neck size(s)</w:t>
            </w:r>
          </w:p>
          <w:p w14:paraId="11CD7CE5" w14:textId="77777777" w:rsidR="003B16D6" w:rsidRPr="00117DAC" w:rsidRDefault="003B16D6" w:rsidP="00F05576">
            <w:pPr>
              <w:pStyle w:val="ArialNarrow"/>
              <w:rPr>
                <w:rFonts w:ascii="Avenir Next LT Pro" w:hAnsi="Avenir Next LT Pro" w:cs="Arial"/>
                <w:lang w:val="en-GB"/>
              </w:rPr>
            </w:pP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3B16D6" w:rsidRPr="00117DAC" w14:paraId="25FC1358" w14:textId="77777777" w:rsidTr="00E731FB">
        <w:trPr>
          <w:cantSplit/>
          <w:trHeight w:hRule="exact" w:val="523"/>
        </w:trPr>
        <w:tc>
          <w:tcPr>
            <w:tcW w:w="46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B83E177" w14:textId="77777777" w:rsidR="003B16D6" w:rsidRPr="00117DAC" w:rsidRDefault="003B16D6" w:rsidP="00F05576">
            <w:pPr>
              <w:spacing w:after="0" w:line="240" w:lineRule="atLeast"/>
              <w:rPr>
                <w:rFonts w:ascii="Avenir Next LT Pro" w:hAnsi="Avenir Next LT Pro" w:cs="Arial"/>
              </w:rPr>
            </w:pPr>
          </w:p>
        </w:tc>
        <w:tc>
          <w:tcPr>
            <w:tcW w:w="5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6D4ACC" w14:textId="77777777" w:rsidR="003B16D6" w:rsidRPr="00117DAC" w:rsidRDefault="003B16D6" w:rsidP="00F05576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117DAC">
              <w:rPr>
                <w:rFonts w:ascii="Avenir Next LT Pro" w:hAnsi="Avenir Next LT Pro" w:cs="Arial"/>
                <w:sz w:val="16"/>
                <w:szCs w:val="28"/>
              </w:rPr>
              <w:t>Type(s) of closure</w:t>
            </w:r>
          </w:p>
          <w:p w14:paraId="64DB79A1" w14:textId="77777777" w:rsidR="003B16D6" w:rsidRPr="00117DAC" w:rsidRDefault="003B16D6" w:rsidP="00F05576">
            <w:pPr>
              <w:pStyle w:val="ArialNarrow"/>
              <w:rPr>
                <w:rFonts w:ascii="Avenir Next LT Pro" w:hAnsi="Avenir Next LT Pro" w:cs="Arial"/>
                <w:lang w:val="en-GB"/>
              </w:rPr>
            </w:pP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2D609B4" w14:textId="77777777" w:rsidR="003B16D6" w:rsidRPr="00117DAC" w:rsidRDefault="003B16D6" w:rsidP="00F05576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117DAC">
              <w:rPr>
                <w:rFonts w:ascii="Avenir Next LT Pro" w:hAnsi="Avenir Next LT Pro" w:cs="Arial"/>
                <w:sz w:val="16"/>
                <w:szCs w:val="28"/>
              </w:rPr>
              <w:t>Packaging material</w:t>
            </w:r>
          </w:p>
          <w:p w14:paraId="783F0DA9" w14:textId="77777777" w:rsidR="003B16D6" w:rsidRPr="00117DAC" w:rsidRDefault="003B16D6" w:rsidP="00F05576">
            <w:pPr>
              <w:pStyle w:val="ArialNarrow"/>
              <w:rPr>
                <w:rFonts w:ascii="Avenir Next LT Pro" w:hAnsi="Avenir Next LT Pro" w:cs="Arial"/>
                <w:lang w:val="en-GB"/>
              </w:rPr>
            </w:pP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8E1136" w:rsidRPr="00117DAC" w14:paraId="1BA42E06" w14:textId="77777777" w:rsidTr="003B16D6">
        <w:trPr>
          <w:cantSplit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27ECFB0" w14:textId="77777777" w:rsidR="008E1136" w:rsidRPr="00117DAC" w:rsidRDefault="005F27A5" w:rsidP="00F05576">
            <w:pPr>
              <w:keepNext/>
              <w:keepLines/>
              <w:spacing w:line="240" w:lineRule="atLeast"/>
              <w:rPr>
                <w:rFonts w:ascii="Avenir Next LT Pro" w:hAnsi="Avenir Next LT Pro" w:cs="Arial"/>
                <w:sz w:val="20"/>
                <w:szCs w:val="20"/>
              </w:rPr>
            </w:pPr>
            <w:r w:rsidRPr="00117DAC">
              <w:rPr>
                <w:rFonts w:ascii="Avenir Next LT Pro" w:hAnsi="Avenir Next LT Pro" w:cs="Arial"/>
                <w:sz w:val="20"/>
                <w:szCs w:val="20"/>
              </w:rPr>
              <w:t>19</w:t>
            </w:r>
          </w:p>
        </w:tc>
        <w:tc>
          <w:tcPr>
            <w:tcW w:w="86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F28008" w14:textId="77777777" w:rsidR="008E1136" w:rsidRPr="00117DAC" w:rsidRDefault="00E94003" w:rsidP="00F05576">
            <w:pPr>
              <w:pStyle w:val="Ledtext"/>
              <w:keepNext/>
              <w:keepLines/>
              <w:rPr>
                <w:rFonts w:ascii="Avenir Next LT Pro" w:hAnsi="Avenir Next LT Pro" w:cs="Arial"/>
                <w:sz w:val="16"/>
                <w:szCs w:val="28"/>
              </w:rPr>
            </w:pPr>
            <w:r w:rsidRPr="00117DAC">
              <w:rPr>
                <w:rFonts w:ascii="Avenir Next LT Pro" w:hAnsi="Avenir Next LT Pro" w:cs="Arial"/>
                <w:sz w:val="16"/>
                <w:szCs w:val="28"/>
              </w:rPr>
              <w:t>A photo of the container must be provided (a product sample may also be requested)</w:t>
            </w:r>
          </w:p>
          <w:p w14:paraId="23269EBB" w14:textId="77777777" w:rsidR="008E1136" w:rsidRPr="00117DAC" w:rsidRDefault="00C55653" w:rsidP="00E94003">
            <w:pPr>
              <w:keepNext/>
              <w:keepLines/>
              <w:spacing w:after="0"/>
              <w:rPr>
                <w:rFonts w:ascii="Avenir Next LT Pro" w:hAnsi="Avenir Next LT Pro" w:cs="Arial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</w:rPr>
                <w:id w:val="61409835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8E1136" w:rsidRPr="00117DAC">
                  <w:rPr>
                    <w:rFonts w:ascii="Avenir Next LT Pro" w:hAnsi="Avenir Next LT Pro"/>
                    <w:sz w:val="24"/>
                    <w:szCs w:val="24"/>
                  </w:rPr>
                  <w:sym w:font="Wingdings 2" w:char="F0A3"/>
                </w:r>
              </w:sdtContent>
            </w:sdt>
            <w:r w:rsidR="008E1136" w:rsidRPr="00117DAC">
              <w:rPr>
                <w:rFonts w:ascii="Avenir Next LT Pro" w:hAnsi="Avenir Next LT Pro" w:cs="Arial"/>
                <w:sz w:val="20"/>
                <w:szCs w:val="20"/>
              </w:rPr>
              <w:t xml:space="preserve"> </w:t>
            </w:r>
            <w:r w:rsidR="00E94003" w:rsidRPr="00117DAC">
              <w:rPr>
                <w:rFonts w:ascii="Avenir Next LT Pro" w:hAnsi="Avenir Next LT Pro" w:cs="Arial"/>
                <w:sz w:val="20"/>
                <w:szCs w:val="20"/>
              </w:rPr>
              <w:t>A photo of the container attached</w:t>
            </w:r>
          </w:p>
        </w:tc>
      </w:tr>
    </w:tbl>
    <w:p w14:paraId="0486579A" w14:textId="77777777" w:rsidR="00CB7650" w:rsidRDefault="00CB7650" w:rsidP="00CB7650">
      <w:pPr>
        <w:rPr>
          <w:rFonts w:ascii="Arial" w:hAnsi="Arial" w:cs="Arial"/>
          <w:iCs/>
          <w:sz w:val="18"/>
          <w:szCs w:val="18"/>
        </w:rPr>
      </w:pPr>
    </w:p>
    <w:p w14:paraId="6B97F830" w14:textId="36C5D21D" w:rsidR="00CB7650" w:rsidRPr="00B0719E" w:rsidRDefault="00CB7650" w:rsidP="00CB7650">
      <w:pPr>
        <w:pStyle w:val="Ledtext"/>
        <w:keepNext/>
        <w:spacing w:line="276" w:lineRule="auto"/>
        <w:rPr>
          <w:rFonts w:ascii="Arial" w:hAnsi="Arial" w:cs="Arial"/>
        </w:rPr>
      </w:pPr>
    </w:p>
    <w:tbl>
      <w:tblPr>
        <w:tblW w:w="5000" w:type="pct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2873"/>
        <w:gridCol w:w="1941"/>
        <w:gridCol w:w="916"/>
        <w:gridCol w:w="16"/>
        <w:gridCol w:w="2874"/>
      </w:tblGrid>
      <w:tr w:rsidR="00117DAC" w:rsidRPr="00117DAC" w14:paraId="2C25D95B" w14:textId="77777777" w:rsidTr="00117DAC">
        <w:trPr>
          <w:cantSplit/>
          <w:tblHeader/>
        </w:trPr>
        <w:tc>
          <w:tcPr>
            <w:tcW w:w="906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E1A66B8" w14:textId="77777777" w:rsidR="00117DAC" w:rsidRPr="00117DAC" w:rsidRDefault="00117DAC" w:rsidP="00117DAC">
            <w:pPr>
              <w:pStyle w:val="Overskrift3"/>
              <w:rPr>
                <w:rFonts w:ascii="Avenir Next LT Pro" w:hAnsi="Avenir Next LT Pro" w:cs="Arial"/>
                <w:b/>
              </w:rPr>
            </w:pPr>
            <w:r w:rsidRPr="00117DAC">
              <w:rPr>
                <w:rFonts w:ascii="Avenir Next LT Pro" w:hAnsi="Avenir Next LT Pro" w:cs="Arial"/>
                <w:b/>
              </w:rPr>
              <w:t>Repackaging</w:t>
            </w:r>
          </w:p>
          <w:p w14:paraId="729A7FCD" w14:textId="5C6B5782" w:rsidR="00117DAC" w:rsidRPr="00117DAC" w:rsidRDefault="00117DAC" w:rsidP="00117DAC">
            <w:pPr>
              <w:pStyle w:val="Ledtext"/>
              <w:keepNext/>
              <w:keepLines/>
              <w:rPr>
                <w:rFonts w:ascii="Avenir Next LT Pro" w:hAnsi="Avenir Next LT Pro" w:cs="Arial"/>
                <w:b/>
              </w:rPr>
            </w:pPr>
            <w:r w:rsidRPr="00117DAC">
              <w:rPr>
                <w:rFonts w:ascii="Avenir Next LT Pro" w:hAnsi="Avenir Next LT Pro" w:cs="Arial"/>
                <w:sz w:val="16"/>
                <w:szCs w:val="28"/>
              </w:rPr>
              <w:t>In case of repackaging, give full details of responsible party and the place of repackaging and/or labelling.</w:t>
            </w:r>
          </w:p>
        </w:tc>
      </w:tr>
      <w:tr w:rsidR="00CB7650" w:rsidRPr="00117DAC" w14:paraId="76C0875B" w14:textId="77777777" w:rsidTr="00117DAC">
        <w:trPr>
          <w:cantSplit/>
          <w:tblHeader/>
        </w:trPr>
        <w:tc>
          <w:tcPr>
            <w:tcW w:w="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193F60" w14:textId="77777777" w:rsidR="00CB7650" w:rsidRPr="00117DAC" w:rsidRDefault="00CB7650" w:rsidP="00F05576">
            <w:pPr>
              <w:pStyle w:val="Ledtext"/>
              <w:keepNext/>
              <w:keepLines/>
              <w:rPr>
                <w:rFonts w:ascii="Avenir Next LT Pro" w:hAnsi="Avenir Next LT Pro" w:cs="Arial"/>
                <w:bCs/>
                <w:sz w:val="16"/>
                <w:szCs w:val="16"/>
              </w:rPr>
            </w:pPr>
            <w:r w:rsidRPr="00117DAC">
              <w:rPr>
                <w:rFonts w:ascii="Avenir Next LT Pro" w:hAnsi="Avenir Next LT Pro" w:cs="Arial"/>
                <w:bCs/>
                <w:sz w:val="16"/>
                <w:szCs w:val="16"/>
              </w:rPr>
              <w:t>No</w:t>
            </w:r>
          </w:p>
        </w:tc>
        <w:tc>
          <w:tcPr>
            <w:tcW w:w="862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3A11C1F" w14:textId="77777777" w:rsidR="00CB7650" w:rsidRPr="00117DAC" w:rsidRDefault="00CB7650" w:rsidP="00F05576">
            <w:pPr>
              <w:pStyle w:val="Ledtext"/>
              <w:keepNext/>
              <w:keepLines/>
              <w:rPr>
                <w:rFonts w:ascii="Avenir Next LT Pro" w:hAnsi="Avenir Next LT Pro" w:cs="Arial"/>
                <w:b/>
                <w:sz w:val="16"/>
                <w:szCs w:val="28"/>
              </w:rPr>
            </w:pPr>
            <w:r w:rsidRPr="00117DAC">
              <w:rPr>
                <w:rFonts w:ascii="Avenir Next LT Pro" w:hAnsi="Avenir Next LT Pro" w:cs="Arial"/>
                <w:b/>
                <w:sz w:val="16"/>
                <w:szCs w:val="28"/>
              </w:rPr>
              <w:t>Information</w:t>
            </w:r>
          </w:p>
        </w:tc>
      </w:tr>
      <w:tr w:rsidR="00CB7650" w:rsidRPr="00117DAC" w14:paraId="209423C7" w14:textId="77777777" w:rsidTr="00A16751">
        <w:trPr>
          <w:cantSplit/>
          <w:trHeight w:val="561"/>
        </w:trPr>
        <w:tc>
          <w:tcPr>
            <w:tcW w:w="4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315B3CE" w14:textId="77777777" w:rsidR="00CB7650" w:rsidRPr="00117DAC" w:rsidRDefault="005F27A5" w:rsidP="00F05576">
            <w:pPr>
              <w:keepNext/>
              <w:keepLines/>
              <w:spacing w:line="240" w:lineRule="atLeast"/>
              <w:rPr>
                <w:rFonts w:ascii="Avenir Next LT Pro" w:hAnsi="Avenir Next LT Pro" w:cs="Arial"/>
                <w:sz w:val="16"/>
                <w:szCs w:val="16"/>
              </w:rPr>
            </w:pPr>
            <w:r w:rsidRPr="00117DAC">
              <w:rPr>
                <w:rFonts w:ascii="Avenir Next LT Pro" w:hAnsi="Avenir Next LT Pro" w:cs="Arial"/>
                <w:sz w:val="16"/>
                <w:szCs w:val="16"/>
              </w:rPr>
              <w:t>20</w:t>
            </w:r>
          </w:p>
        </w:tc>
        <w:tc>
          <w:tcPr>
            <w:tcW w:w="481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9FC885" w14:textId="77777777" w:rsidR="00CB7650" w:rsidRPr="00117DAC" w:rsidRDefault="00CB7650" w:rsidP="00F05576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117DAC">
              <w:rPr>
                <w:rFonts w:ascii="Avenir Next LT Pro" w:hAnsi="Avenir Next LT Pro" w:cs="Arial"/>
                <w:sz w:val="16"/>
                <w:szCs w:val="28"/>
              </w:rPr>
              <w:t>Company name</w:t>
            </w:r>
          </w:p>
          <w:p w14:paraId="46DC5242" w14:textId="77777777" w:rsidR="00CB7650" w:rsidRPr="00117DAC" w:rsidRDefault="00CB7650" w:rsidP="00F05576">
            <w:pPr>
              <w:pStyle w:val="ArialNarrow"/>
              <w:rPr>
                <w:rFonts w:ascii="Avenir Next LT Pro" w:hAnsi="Avenir Next LT Pro"/>
                <w:lang w:val="en-GB"/>
              </w:rPr>
            </w:pP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80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D4C93CF" w14:textId="77777777" w:rsidR="00CB7650" w:rsidRPr="00117DAC" w:rsidRDefault="00CB7650" w:rsidP="00F05576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117DAC">
              <w:rPr>
                <w:rFonts w:ascii="Avenir Next LT Pro" w:hAnsi="Avenir Next LT Pro" w:cs="Arial"/>
                <w:sz w:val="16"/>
                <w:szCs w:val="28"/>
              </w:rPr>
              <w:t>Organisation number</w:t>
            </w:r>
          </w:p>
          <w:p w14:paraId="4DCF30E8" w14:textId="77777777" w:rsidR="00CB7650" w:rsidRPr="00117DAC" w:rsidRDefault="00CB7650" w:rsidP="00F05576">
            <w:pPr>
              <w:pStyle w:val="ArialNarrow"/>
              <w:rPr>
                <w:rFonts w:ascii="Avenir Next LT Pro" w:hAnsi="Avenir Next LT Pro"/>
                <w:lang w:val="en-GB"/>
              </w:rPr>
            </w:pP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CB7650" w:rsidRPr="00117DAC" w14:paraId="28E7E610" w14:textId="77777777" w:rsidTr="00A16751">
        <w:trPr>
          <w:cantSplit/>
          <w:trHeight w:val="641"/>
        </w:trPr>
        <w:tc>
          <w:tcPr>
            <w:tcW w:w="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2D478E" w14:textId="77777777" w:rsidR="00CB7650" w:rsidRPr="00117DAC" w:rsidRDefault="00CB7650" w:rsidP="00F05576">
            <w:pPr>
              <w:keepNext/>
              <w:keepLines/>
              <w:spacing w:line="240" w:lineRule="atLeast"/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1F109D" w14:textId="77777777" w:rsidR="00CB7650" w:rsidRPr="00117DAC" w:rsidRDefault="00CB7650" w:rsidP="00F05576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117DAC">
              <w:rPr>
                <w:rFonts w:ascii="Avenir Next LT Pro" w:hAnsi="Avenir Next LT Pro" w:cs="Arial"/>
                <w:sz w:val="16"/>
                <w:szCs w:val="28"/>
              </w:rPr>
              <w:t>Address</w:t>
            </w:r>
          </w:p>
          <w:p w14:paraId="74CD44F4" w14:textId="77777777" w:rsidR="00CB7650" w:rsidRPr="00117DAC" w:rsidRDefault="00CB7650" w:rsidP="00F05576">
            <w:pPr>
              <w:pStyle w:val="ArialNarrow"/>
              <w:rPr>
                <w:rFonts w:ascii="Avenir Next LT Pro" w:hAnsi="Avenir Next LT Pro"/>
                <w:lang w:val="en-GB"/>
              </w:rPr>
            </w:pP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80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DB3064" w14:textId="77777777" w:rsidR="00CB7650" w:rsidRPr="00117DAC" w:rsidRDefault="00CB7650" w:rsidP="00F05576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117DAC">
              <w:rPr>
                <w:rFonts w:ascii="Avenir Next LT Pro" w:hAnsi="Avenir Next LT Pro" w:cs="Arial"/>
                <w:sz w:val="16"/>
                <w:szCs w:val="28"/>
              </w:rPr>
              <w:t>Postal code, town and country</w:t>
            </w:r>
          </w:p>
          <w:p w14:paraId="50DC2799" w14:textId="77777777" w:rsidR="00CB7650" w:rsidRPr="00117DAC" w:rsidRDefault="00CB7650" w:rsidP="00F05576">
            <w:pPr>
              <w:pStyle w:val="ArialNarrow"/>
              <w:rPr>
                <w:rFonts w:ascii="Avenir Next LT Pro" w:hAnsi="Avenir Next LT Pro"/>
                <w:lang w:val="en-GB"/>
              </w:rPr>
            </w:pP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CB7650" w:rsidRPr="00117DAC" w14:paraId="07ED9D1A" w14:textId="77777777" w:rsidTr="00A16751">
        <w:trPr>
          <w:cantSplit/>
          <w:trHeight w:val="632"/>
        </w:trPr>
        <w:tc>
          <w:tcPr>
            <w:tcW w:w="4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71B73F" w14:textId="77777777" w:rsidR="00CB7650" w:rsidRPr="00117DAC" w:rsidRDefault="00CB7650" w:rsidP="00F05576">
            <w:pPr>
              <w:pStyle w:val="Ledtext"/>
              <w:keepNext/>
              <w:keepLines/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2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C8FD803" w14:textId="77777777" w:rsidR="00CB7650" w:rsidRPr="00117DAC" w:rsidRDefault="00CB7650" w:rsidP="00F05576">
            <w:pPr>
              <w:pStyle w:val="Ledtext"/>
              <w:keepNext/>
              <w:keepLines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117DAC">
              <w:rPr>
                <w:rFonts w:ascii="Avenir Next LT Pro" w:hAnsi="Avenir Next LT Pro" w:cs="Arial"/>
                <w:sz w:val="16"/>
                <w:szCs w:val="28"/>
              </w:rPr>
              <w:t xml:space="preserve">Name of contact person </w:t>
            </w:r>
          </w:p>
          <w:p w14:paraId="555EA2B0" w14:textId="77777777" w:rsidR="00CB7650" w:rsidRPr="00117DAC" w:rsidRDefault="00CB7650" w:rsidP="00F05576">
            <w:pPr>
              <w:pStyle w:val="ArialNarrow"/>
              <w:rPr>
                <w:rFonts w:ascii="Avenir Next LT Pro" w:hAnsi="Avenir Next LT Pro"/>
                <w:lang w:val="en-GB"/>
              </w:rPr>
            </w:pP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7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A940B3D" w14:textId="77777777" w:rsidR="00CB7650" w:rsidRPr="00117DAC" w:rsidRDefault="00CB7650" w:rsidP="00F05576">
            <w:pPr>
              <w:pStyle w:val="Ledtext"/>
              <w:keepNext/>
              <w:keepLines/>
              <w:spacing w:after="0" w:line="276" w:lineRule="auto"/>
              <w:ind w:left="74"/>
              <w:rPr>
                <w:rFonts w:ascii="Avenir Next LT Pro" w:hAnsi="Avenir Next LT Pro" w:cs="Arial"/>
                <w:sz w:val="16"/>
                <w:szCs w:val="28"/>
              </w:rPr>
            </w:pPr>
            <w:r w:rsidRPr="00117DAC">
              <w:rPr>
                <w:rFonts w:ascii="Avenir Next LT Pro" w:hAnsi="Avenir Next LT Pro" w:cs="Arial"/>
                <w:sz w:val="16"/>
                <w:szCs w:val="28"/>
              </w:rPr>
              <w:t>E-mail address</w:t>
            </w:r>
          </w:p>
          <w:p w14:paraId="0C7FD9B6" w14:textId="77777777" w:rsidR="00CB7650" w:rsidRPr="00117DAC" w:rsidRDefault="00CB7650" w:rsidP="00F05576">
            <w:pPr>
              <w:pStyle w:val="ArialNarrow"/>
              <w:ind w:left="74"/>
              <w:rPr>
                <w:rFonts w:ascii="Avenir Next LT Pro" w:hAnsi="Avenir Next LT Pro"/>
                <w:lang w:val="en-GB"/>
              </w:rPr>
            </w:pP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FCFD796" w14:textId="77777777" w:rsidR="00CB7650" w:rsidRPr="00117DAC" w:rsidRDefault="00CB7650" w:rsidP="00F05576">
            <w:pPr>
              <w:pStyle w:val="Ledtext"/>
              <w:keepNext/>
              <w:keepLines/>
              <w:spacing w:after="0" w:line="276" w:lineRule="auto"/>
              <w:ind w:left="35"/>
              <w:rPr>
                <w:rFonts w:ascii="Avenir Next LT Pro" w:hAnsi="Avenir Next LT Pro" w:cs="Arial"/>
                <w:sz w:val="16"/>
                <w:szCs w:val="28"/>
              </w:rPr>
            </w:pPr>
            <w:r w:rsidRPr="00117DAC">
              <w:rPr>
                <w:rFonts w:ascii="Avenir Next LT Pro" w:hAnsi="Avenir Next LT Pro" w:cs="Arial"/>
                <w:sz w:val="16"/>
                <w:szCs w:val="28"/>
              </w:rPr>
              <w:t>Telephone no. (incl. country code)</w:t>
            </w:r>
          </w:p>
          <w:p w14:paraId="038E5F60" w14:textId="77777777" w:rsidR="00CB7650" w:rsidRPr="00117DAC" w:rsidRDefault="00CB7650" w:rsidP="00F05576">
            <w:pPr>
              <w:pStyle w:val="ArialNarrow"/>
              <w:ind w:left="35"/>
              <w:rPr>
                <w:rFonts w:ascii="Avenir Next LT Pro" w:hAnsi="Avenir Next LT Pro"/>
                <w:lang w:val="en-GB"/>
              </w:rPr>
            </w:pP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3B16D6" w:rsidRPr="00117DAC" w14:paraId="5FB5347F" w14:textId="77777777" w:rsidTr="00117DAC">
        <w:trPr>
          <w:cantSplit/>
          <w:tblHeader/>
        </w:trPr>
        <w:tc>
          <w:tcPr>
            <w:tcW w:w="442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1B09CE7" w14:textId="77777777" w:rsidR="003B16D6" w:rsidRPr="00117DAC" w:rsidRDefault="003B16D6" w:rsidP="003B16D6">
            <w:pPr>
              <w:keepNext/>
              <w:keepLines/>
              <w:spacing w:line="240" w:lineRule="atLeast"/>
              <w:rPr>
                <w:rFonts w:ascii="Avenir Next LT Pro" w:hAnsi="Avenir Next LT Pro" w:cs="Arial"/>
                <w:b/>
                <w:sz w:val="16"/>
                <w:szCs w:val="16"/>
              </w:rPr>
            </w:pPr>
            <w:r w:rsidRPr="00117DAC">
              <w:rPr>
                <w:rFonts w:ascii="Avenir Next LT Pro" w:hAnsi="Avenir Next LT Pro" w:cs="Arial"/>
                <w:sz w:val="16"/>
                <w:szCs w:val="16"/>
              </w:rPr>
              <w:t>21</w:t>
            </w:r>
          </w:p>
        </w:tc>
        <w:tc>
          <w:tcPr>
            <w:tcW w:w="862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F801513" w14:textId="77777777" w:rsidR="003B16D6" w:rsidRPr="00117DAC" w:rsidRDefault="00796FBB" w:rsidP="00F05576">
            <w:pPr>
              <w:pStyle w:val="Ledtext"/>
              <w:rPr>
                <w:rFonts w:ascii="Avenir Next LT Pro" w:hAnsi="Avenir Next LT Pro" w:cs="Arial"/>
                <w:b/>
                <w:szCs w:val="14"/>
              </w:rPr>
            </w:pPr>
            <w:r w:rsidRPr="00117DAC">
              <w:rPr>
                <w:rFonts w:ascii="Avenir Next LT Pro" w:hAnsi="Avenir Next LT Pro" w:cs="Arial"/>
                <w:b/>
                <w:sz w:val="16"/>
                <w:szCs w:val="16"/>
              </w:rPr>
              <w:t>D</w:t>
            </w:r>
            <w:r w:rsidR="003B16D6" w:rsidRPr="00117DAC">
              <w:rPr>
                <w:rFonts w:ascii="Avenir Next LT Pro" w:hAnsi="Avenir Next LT Pro" w:cs="Arial"/>
                <w:b/>
                <w:sz w:val="16"/>
                <w:szCs w:val="16"/>
              </w:rPr>
              <w:t>etails</w:t>
            </w:r>
            <w:r w:rsidRPr="00117DAC">
              <w:rPr>
                <w:rFonts w:ascii="Avenir Next LT Pro" w:hAnsi="Avenir Next LT Pro" w:cs="Arial"/>
                <w:b/>
                <w:sz w:val="16"/>
                <w:szCs w:val="16"/>
              </w:rPr>
              <w:t xml:space="preserve"> on the container</w:t>
            </w:r>
            <w:r w:rsidR="00DE45DC" w:rsidRPr="00117DAC">
              <w:rPr>
                <w:rFonts w:ascii="Avenir Next LT Pro" w:hAnsi="Avenir Next LT Pro" w:cs="Arial"/>
                <w:b/>
                <w:sz w:val="16"/>
                <w:szCs w:val="16"/>
              </w:rPr>
              <w:t xml:space="preserve"> of the product to be marketed in Norway</w:t>
            </w:r>
          </w:p>
        </w:tc>
      </w:tr>
      <w:tr w:rsidR="003B16D6" w:rsidRPr="00117DAC" w14:paraId="45815522" w14:textId="77777777" w:rsidTr="00A16751">
        <w:trPr>
          <w:cantSplit/>
          <w:trHeight w:hRule="exact" w:val="607"/>
        </w:trPr>
        <w:tc>
          <w:tcPr>
            <w:tcW w:w="442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5ABC7A0" w14:textId="77777777" w:rsidR="003B16D6" w:rsidRPr="00117DAC" w:rsidRDefault="003B16D6" w:rsidP="003B16D6">
            <w:pPr>
              <w:keepNext/>
              <w:keepLines/>
              <w:spacing w:line="240" w:lineRule="atLeast"/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5730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A1616A5" w14:textId="77777777" w:rsidR="003B16D6" w:rsidRPr="00117DAC" w:rsidRDefault="003B16D6" w:rsidP="00F05576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117DAC">
              <w:rPr>
                <w:rFonts w:ascii="Avenir Next LT Pro" w:hAnsi="Avenir Next LT Pro" w:cs="Arial"/>
                <w:sz w:val="16"/>
                <w:szCs w:val="28"/>
              </w:rPr>
              <w:t>Size(s)</w:t>
            </w:r>
          </w:p>
          <w:p w14:paraId="6C6FA9C1" w14:textId="77777777" w:rsidR="003B16D6" w:rsidRPr="00117DAC" w:rsidRDefault="003B16D6" w:rsidP="00F05576">
            <w:pPr>
              <w:pStyle w:val="ArialNarrow"/>
              <w:rPr>
                <w:rFonts w:ascii="Avenir Next LT Pro" w:hAnsi="Avenir Next LT Pro" w:cs="Arial"/>
                <w:lang w:val="en-GB"/>
              </w:rPr>
            </w:pP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90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2D04DF2" w14:textId="77777777" w:rsidR="003B16D6" w:rsidRPr="00117DAC" w:rsidRDefault="003B16D6" w:rsidP="00F05576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117DAC">
              <w:rPr>
                <w:rFonts w:ascii="Avenir Next LT Pro" w:hAnsi="Avenir Next LT Pro" w:cs="Arial"/>
                <w:sz w:val="16"/>
                <w:szCs w:val="28"/>
              </w:rPr>
              <w:t>Neck size(s)</w:t>
            </w:r>
          </w:p>
          <w:p w14:paraId="5C4B0811" w14:textId="77777777" w:rsidR="003B16D6" w:rsidRPr="00117DAC" w:rsidRDefault="003B16D6" w:rsidP="00F05576">
            <w:pPr>
              <w:pStyle w:val="ArialNarrow"/>
              <w:rPr>
                <w:rFonts w:ascii="Avenir Next LT Pro" w:hAnsi="Avenir Next LT Pro" w:cs="Arial"/>
                <w:lang w:val="en-GB"/>
              </w:rPr>
            </w:pP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3B16D6" w:rsidRPr="00117DAC" w14:paraId="69A3F520" w14:textId="77777777" w:rsidTr="00A16751">
        <w:trPr>
          <w:cantSplit/>
          <w:trHeight w:hRule="exact" w:val="699"/>
        </w:trPr>
        <w:tc>
          <w:tcPr>
            <w:tcW w:w="442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DABD4D8" w14:textId="77777777" w:rsidR="003B16D6" w:rsidRPr="00117DAC" w:rsidRDefault="003B16D6" w:rsidP="003B16D6">
            <w:pPr>
              <w:keepNext/>
              <w:keepLines/>
              <w:spacing w:line="240" w:lineRule="atLeast"/>
              <w:rPr>
                <w:rFonts w:ascii="Avenir Next LT Pro" w:hAnsi="Avenir Next LT Pro" w:cs="Arial"/>
                <w:sz w:val="16"/>
                <w:szCs w:val="16"/>
              </w:rPr>
            </w:pPr>
          </w:p>
        </w:tc>
        <w:tc>
          <w:tcPr>
            <w:tcW w:w="573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110DA1" w14:textId="77777777" w:rsidR="003B16D6" w:rsidRPr="00117DAC" w:rsidRDefault="003B16D6" w:rsidP="00F05576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117DAC">
              <w:rPr>
                <w:rFonts w:ascii="Avenir Next LT Pro" w:hAnsi="Avenir Next LT Pro" w:cs="Arial"/>
                <w:sz w:val="16"/>
                <w:szCs w:val="28"/>
              </w:rPr>
              <w:t>Type(s) of closure</w:t>
            </w:r>
          </w:p>
          <w:p w14:paraId="6D44A4F0" w14:textId="77777777" w:rsidR="003B16D6" w:rsidRPr="00117DAC" w:rsidRDefault="003B16D6" w:rsidP="00F05576">
            <w:pPr>
              <w:pStyle w:val="ArialNarrow"/>
              <w:rPr>
                <w:rFonts w:ascii="Avenir Next LT Pro" w:hAnsi="Avenir Next LT Pro" w:cs="Arial"/>
                <w:lang w:val="en-GB"/>
              </w:rPr>
            </w:pP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788804" w14:textId="77777777" w:rsidR="003B16D6" w:rsidRPr="00117DAC" w:rsidRDefault="003B16D6" w:rsidP="00F05576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117DAC">
              <w:rPr>
                <w:rFonts w:ascii="Avenir Next LT Pro" w:hAnsi="Avenir Next LT Pro" w:cs="Arial"/>
                <w:sz w:val="16"/>
                <w:szCs w:val="28"/>
              </w:rPr>
              <w:t>Packaging material</w:t>
            </w:r>
          </w:p>
          <w:p w14:paraId="1406F2F9" w14:textId="77777777" w:rsidR="003B16D6" w:rsidRPr="00117DAC" w:rsidRDefault="003B16D6" w:rsidP="00F05576">
            <w:pPr>
              <w:pStyle w:val="ArialNarrow"/>
              <w:rPr>
                <w:rFonts w:ascii="Avenir Next LT Pro" w:hAnsi="Avenir Next LT Pro" w:cs="Arial"/>
                <w:lang w:val="en-GB"/>
              </w:rPr>
            </w:pP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117DAC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3B16D6" w:rsidRPr="00117DAC" w14:paraId="6D957B3D" w14:textId="77777777" w:rsidTr="00117DAC">
        <w:trPr>
          <w:cantSplit/>
        </w:trPr>
        <w:tc>
          <w:tcPr>
            <w:tcW w:w="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FFAF14" w14:textId="77777777" w:rsidR="003B16D6" w:rsidRPr="00117DAC" w:rsidRDefault="003B16D6" w:rsidP="00F05576">
            <w:pPr>
              <w:keepNext/>
              <w:keepLines/>
              <w:spacing w:line="240" w:lineRule="atLeast"/>
              <w:rPr>
                <w:rFonts w:ascii="Avenir Next LT Pro" w:hAnsi="Avenir Next LT Pro" w:cs="Arial"/>
                <w:sz w:val="16"/>
                <w:szCs w:val="16"/>
              </w:rPr>
            </w:pPr>
            <w:r w:rsidRPr="00117DAC">
              <w:rPr>
                <w:rFonts w:ascii="Avenir Next LT Pro" w:hAnsi="Avenir Next LT Pro" w:cs="Arial"/>
                <w:sz w:val="16"/>
                <w:szCs w:val="16"/>
              </w:rPr>
              <w:t>22</w:t>
            </w:r>
          </w:p>
        </w:tc>
        <w:tc>
          <w:tcPr>
            <w:tcW w:w="862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EC8607" w14:textId="77777777" w:rsidR="003B16D6" w:rsidRPr="00117DAC" w:rsidRDefault="003B16D6" w:rsidP="00F05576">
            <w:pPr>
              <w:pStyle w:val="Ledtext"/>
              <w:keepNext/>
              <w:keepLines/>
              <w:rPr>
                <w:rFonts w:ascii="Avenir Next LT Pro" w:hAnsi="Avenir Next LT Pro" w:cs="Arial"/>
                <w:sz w:val="16"/>
                <w:szCs w:val="28"/>
              </w:rPr>
            </w:pPr>
            <w:r w:rsidRPr="00117DAC">
              <w:rPr>
                <w:rFonts w:ascii="Avenir Next LT Pro" w:hAnsi="Avenir Next LT Pro" w:cs="Arial"/>
                <w:sz w:val="16"/>
                <w:szCs w:val="28"/>
              </w:rPr>
              <w:t>A photo of the container must be provided (a product sample may also be requested)</w:t>
            </w:r>
          </w:p>
          <w:p w14:paraId="04DEACBD" w14:textId="77777777" w:rsidR="003B16D6" w:rsidRPr="00117DAC" w:rsidRDefault="00C55653" w:rsidP="00F05576">
            <w:pPr>
              <w:keepNext/>
              <w:keepLines/>
              <w:spacing w:after="0"/>
              <w:rPr>
                <w:rFonts w:ascii="Avenir Next LT Pro" w:hAnsi="Avenir Next LT Pro" w:cs="Arial"/>
                <w:sz w:val="20"/>
                <w:szCs w:val="20"/>
              </w:rPr>
            </w:pPr>
            <w:sdt>
              <w:sdtPr>
                <w:rPr>
                  <w:rFonts w:ascii="Avenir Next LT Pro" w:hAnsi="Avenir Next LT Pro"/>
                  <w:sz w:val="24"/>
                  <w:szCs w:val="24"/>
                </w:rPr>
                <w:id w:val="-27749787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3B16D6" w:rsidRPr="00117DAC">
                  <w:rPr>
                    <w:rFonts w:ascii="Avenir Next LT Pro" w:hAnsi="Avenir Next LT Pro"/>
                    <w:sz w:val="24"/>
                    <w:szCs w:val="24"/>
                  </w:rPr>
                  <w:sym w:font="Wingdings 2" w:char="F0A3"/>
                </w:r>
              </w:sdtContent>
            </w:sdt>
            <w:r w:rsidR="003B16D6" w:rsidRPr="00117DAC">
              <w:rPr>
                <w:rFonts w:ascii="Avenir Next LT Pro" w:hAnsi="Avenir Next LT Pro" w:cs="Arial"/>
                <w:sz w:val="20"/>
                <w:szCs w:val="20"/>
              </w:rPr>
              <w:t xml:space="preserve"> A photo of the container attached</w:t>
            </w:r>
          </w:p>
        </w:tc>
      </w:tr>
    </w:tbl>
    <w:p w14:paraId="1AA5D64A" w14:textId="77777777" w:rsidR="00B61D41" w:rsidRPr="005F27A5" w:rsidRDefault="00B61D41" w:rsidP="00B61D41">
      <w:pPr>
        <w:pStyle w:val="Mattilsynet-Vanlig"/>
        <w:rPr>
          <w:lang w:val="en-US"/>
        </w:rPr>
      </w:pPr>
    </w:p>
    <w:p w14:paraId="671A8390" w14:textId="1DCFDAAB" w:rsidR="00825D85" w:rsidRPr="00B0719E" w:rsidRDefault="00825D85" w:rsidP="00825D85">
      <w:pPr>
        <w:pStyle w:val="Overskrift3"/>
        <w:spacing w:line="240" w:lineRule="auto"/>
        <w:rPr>
          <w:rFonts w:ascii="Arial" w:hAnsi="Arial" w:cs="Arial"/>
          <w:b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"/>
        <w:gridCol w:w="5705"/>
        <w:gridCol w:w="2908"/>
      </w:tblGrid>
      <w:tr w:rsidR="00AC3EFD" w:rsidRPr="00AC3EFD" w14:paraId="334EB1B1" w14:textId="77777777" w:rsidTr="00AC3EFD">
        <w:trPr>
          <w:trHeight w:hRule="exact" w:val="510"/>
        </w:trPr>
        <w:tc>
          <w:tcPr>
            <w:tcW w:w="906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495D664" w14:textId="4A04A4C4" w:rsidR="00AC3EFD" w:rsidRPr="00AC3EFD" w:rsidRDefault="00AC3EFD" w:rsidP="009A4924">
            <w:pPr>
              <w:pStyle w:val="Ledtext"/>
              <w:spacing w:after="0" w:line="276" w:lineRule="auto"/>
              <w:rPr>
                <w:rFonts w:ascii="Avenir Next LT Pro" w:hAnsi="Avenir Next LT Pro" w:cs="Arial"/>
              </w:rPr>
            </w:pPr>
            <w:r w:rsidRPr="00AC3EFD">
              <w:rPr>
                <w:rFonts w:ascii="Avenir Next LT Pro" w:hAnsi="Avenir Next LT Pro" w:cs="Arial"/>
                <w:b/>
                <w:sz w:val="24"/>
                <w:szCs w:val="44"/>
              </w:rPr>
              <w:t xml:space="preserve">Signature </w:t>
            </w:r>
            <w:r w:rsidRPr="00AC3EFD">
              <w:rPr>
                <w:rStyle w:val="Fotnotereferanse"/>
                <w:rFonts w:ascii="Avenir Next LT Pro" w:eastAsiaTheme="majorEastAsia" w:hAnsi="Avenir Next LT Pro" w:cs="Arial"/>
                <w:b/>
                <w:sz w:val="24"/>
                <w:szCs w:val="44"/>
              </w:rPr>
              <w:footnoteReference w:id="3"/>
            </w:r>
          </w:p>
        </w:tc>
      </w:tr>
      <w:tr w:rsidR="00825D85" w:rsidRPr="00AC3EFD" w14:paraId="321D5F8C" w14:textId="77777777" w:rsidTr="00A16751">
        <w:trPr>
          <w:trHeight w:hRule="exact" w:val="715"/>
        </w:trPr>
        <w:tc>
          <w:tcPr>
            <w:tcW w:w="43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F360B5E" w14:textId="77777777" w:rsidR="00825D85" w:rsidRPr="00AC3EFD" w:rsidRDefault="003B16D6" w:rsidP="009A4924">
            <w:pPr>
              <w:spacing w:line="240" w:lineRule="atLeast"/>
              <w:rPr>
                <w:rFonts w:ascii="Avenir Next LT Pro" w:hAnsi="Avenir Next LT Pro" w:cs="Arial"/>
              </w:rPr>
            </w:pPr>
            <w:r w:rsidRPr="00AC3EFD">
              <w:rPr>
                <w:rFonts w:ascii="Avenir Next LT Pro" w:hAnsi="Avenir Next LT Pro" w:cs="Arial"/>
                <w:sz w:val="20"/>
                <w:szCs w:val="20"/>
              </w:rPr>
              <w:t>23</w:t>
            </w:r>
          </w:p>
        </w:tc>
        <w:tc>
          <w:tcPr>
            <w:tcW w:w="5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75F101B" w14:textId="77777777" w:rsidR="00825D85" w:rsidRPr="00AC3EFD" w:rsidRDefault="00825D85" w:rsidP="009A4924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AC3EFD">
              <w:rPr>
                <w:rFonts w:ascii="Avenir Next LT Pro" w:hAnsi="Avenir Next LT Pro" w:cs="Arial"/>
                <w:sz w:val="16"/>
                <w:szCs w:val="28"/>
              </w:rPr>
              <w:t xml:space="preserve">Applying company </w:t>
            </w:r>
          </w:p>
          <w:p w14:paraId="74F9B87E" w14:textId="76221D73" w:rsidR="00825D85" w:rsidRPr="00AC3EFD" w:rsidRDefault="00B0719E" w:rsidP="009A4924">
            <w:pPr>
              <w:pStyle w:val="ArialNarrow"/>
              <w:rPr>
                <w:rFonts w:ascii="Avenir Next LT Pro" w:hAnsi="Avenir Next LT Pro"/>
                <w:lang w:val="en-GB"/>
              </w:rPr>
            </w:pPr>
            <w:r w:rsidRPr="00AC3EFD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3EFD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AC3EFD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</w:r>
            <w:r w:rsidRPr="00AC3EFD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="00A271DE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t> </w:t>
            </w:r>
            <w:r w:rsidR="00A271DE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t> </w:t>
            </w:r>
            <w:r w:rsidR="00A271DE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t> </w:t>
            </w:r>
            <w:r w:rsidR="00A271DE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t> </w:t>
            </w:r>
            <w:r w:rsidR="00A271DE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t> </w:t>
            </w:r>
            <w:r w:rsidRPr="00AC3EFD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B27AE10" w14:textId="77777777" w:rsidR="00825D85" w:rsidRPr="00AC3EFD" w:rsidRDefault="00825D85" w:rsidP="009A4924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AC3EFD">
              <w:rPr>
                <w:rFonts w:ascii="Avenir Next LT Pro" w:hAnsi="Avenir Next LT Pro" w:cs="Arial"/>
                <w:sz w:val="16"/>
                <w:szCs w:val="28"/>
              </w:rPr>
              <w:t>Date (</w:t>
            </w:r>
            <w:proofErr w:type="gramStart"/>
            <w:r w:rsidRPr="00AC3EFD">
              <w:rPr>
                <w:rFonts w:ascii="Avenir Next LT Pro" w:hAnsi="Avenir Next LT Pro" w:cs="Arial"/>
                <w:sz w:val="16"/>
                <w:szCs w:val="28"/>
              </w:rPr>
              <w:t>dd.mm.yyyy</w:t>
            </w:r>
            <w:proofErr w:type="gramEnd"/>
            <w:r w:rsidRPr="00AC3EFD">
              <w:rPr>
                <w:rFonts w:ascii="Avenir Next LT Pro" w:hAnsi="Avenir Next LT Pro" w:cs="Arial"/>
                <w:sz w:val="16"/>
                <w:szCs w:val="28"/>
              </w:rPr>
              <w:t>)</w:t>
            </w:r>
          </w:p>
          <w:p w14:paraId="2C4D720E" w14:textId="77777777" w:rsidR="00825D85" w:rsidRPr="00AC3EFD" w:rsidRDefault="00B0719E" w:rsidP="009A4924">
            <w:pPr>
              <w:pStyle w:val="ArialNarrow"/>
              <w:rPr>
                <w:rFonts w:ascii="Avenir Next LT Pro" w:hAnsi="Avenir Next LT Pro"/>
                <w:lang w:val="en-GB"/>
              </w:rPr>
            </w:pPr>
            <w:r w:rsidRPr="00AC3EFD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3EFD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AC3EFD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</w:r>
            <w:r w:rsidRPr="00AC3EFD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AC3EFD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AC3EFD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AC3EFD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AC3EFD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AC3EFD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AC3EFD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825D85" w:rsidRPr="00AC3EFD" w14:paraId="6328F0CB" w14:textId="77777777" w:rsidTr="00AC3EFD">
        <w:trPr>
          <w:trHeight w:hRule="exact" w:val="678"/>
        </w:trPr>
        <w:tc>
          <w:tcPr>
            <w:tcW w:w="4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BE75D3F" w14:textId="77777777" w:rsidR="00825D85" w:rsidRPr="00AC3EFD" w:rsidRDefault="00825D85" w:rsidP="009A4924">
            <w:pPr>
              <w:pStyle w:val="Ledtext"/>
              <w:rPr>
                <w:rFonts w:ascii="Avenir Next LT Pro" w:hAnsi="Avenir Next LT Pro" w:cs="Arial"/>
              </w:rPr>
            </w:pPr>
          </w:p>
        </w:tc>
        <w:tc>
          <w:tcPr>
            <w:tcW w:w="5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F0F621" w14:textId="77777777" w:rsidR="00825D85" w:rsidRPr="00AC3EFD" w:rsidRDefault="00825D85" w:rsidP="009A4924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AC3EFD">
              <w:rPr>
                <w:rFonts w:ascii="Avenir Next LT Pro" w:hAnsi="Avenir Next LT Pro" w:cs="Arial"/>
                <w:sz w:val="16"/>
                <w:szCs w:val="28"/>
              </w:rPr>
              <w:t>Signature</w:t>
            </w:r>
          </w:p>
          <w:p w14:paraId="681F2B53" w14:textId="6AC30564" w:rsidR="00825D85" w:rsidRPr="008741A6" w:rsidRDefault="00825D85" w:rsidP="009A4924">
            <w:pPr>
              <w:spacing w:after="0"/>
              <w:rPr>
                <w:rFonts w:ascii="Avenir Next LT Pro" w:hAnsi="Avenir Next LT Pro" w:cs="Arial"/>
                <w:b/>
                <w:bCs/>
              </w:rPr>
            </w:pPr>
          </w:p>
        </w:tc>
        <w:tc>
          <w:tcPr>
            <w:tcW w:w="2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ECDF91B" w14:textId="77777777" w:rsidR="00825D85" w:rsidRPr="00AC3EFD" w:rsidRDefault="00825D85" w:rsidP="009A4924">
            <w:pPr>
              <w:pStyle w:val="Ledtext"/>
              <w:spacing w:after="0" w:line="276" w:lineRule="auto"/>
              <w:rPr>
                <w:rFonts w:ascii="Avenir Next LT Pro" w:hAnsi="Avenir Next LT Pro" w:cs="Arial"/>
                <w:sz w:val="16"/>
                <w:szCs w:val="28"/>
              </w:rPr>
            </w:pPr>
            <w:r w:rsidRPr="00AC3EFD">
              <w:rPr>
                <w:rFonts w:ascii="Avenir Next LT Pro" w:hAnsi="Avenir Next LT Pro" w:cs="Arial"/>
                <w:sz w:val="16"/>
                <w:szCs w:val="28"/>
              </w:rPr>
              <w:t>Name</w:t>
            </w:r>
          </w:p>
          <w:p w14:paraId="0EDA2E25" w14:textId="77777777" w:rsidR="00825D85" w:rsidRPr="00AC3EFD" w:rsidRDefault="00B0719E" w:rsidP="009A4924">
            <w:pPr>
              <w:pStyle w:val="ArialNarrow"/>
              <w:rPr>
                <w:rFonts w:ascii="Avenir Next LT Pro" w:hAnsi="Avenir Next LT Pro"/>
                <w:lang w:val="en-GB"/>
              </w:rPr>
            </w:pPr>
            <w:r w:rsidRPr="00AC3EFD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3EFD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AC3EFD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</w:r>
            <w:r w:rsidRPr="00AC3EFD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AC3EFD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AC3EFD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AC3EFD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AC3EFD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AC3EFD">
              <w:rPr>
                <w:rFonts w:ascii="Avenir Next LT Pro" w:hAnsi="Avenir Next LT Pro"/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AC3EFD">
              <w:rPr>
                <w:rFonts w:ascii="Avenir Next LT Pro" w:hAnsi="Avenir Next LT Pro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</w:tbl>
    <w:p w14:paraId="34AA9428" w14:textId="77777777" w:rsidR="00D142F8" w:rsidRPr="00B0719E" w:rsidRDefault="00D142F8" w:rsidP="00D142F8">
      <w:pPr>
        <w:pStyle w:val="Overskrift3"/>
        <w:rPr>
          <w:rFonts w:ascii="Arial" w:hAnsi="Arial" w:cs="Arial"/>
          <w:b/>
        </w:rPr>
      </w:pPr>
    </w:p>
    <w:tbl>
      <w:tblPr>
        <w:tblW w:w="4989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4697"/>
        <w:gridCol w:w="1843"/>
        <w:gridCol w:w="567"/>
        <w:gridCol w:w="709"/>
        <w:gridCol w:w="683"/>
      </w:tblGrid>
      <w:tr w:rsidR="00AC3EFD" w:rsidRPr="00AC3EFD" w14:paraId="7C1EC76A" w14:textId="77777777" w:rsidTr="00AC3EFD">
        <w:trPr>
          <w:cantSplit/>
          <w:tblHeader/>
        </w:trPr>
        <w:tc>
          <w:tcPr>
            <w:tcW w:w="904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B7AAC3" w14:textId="1D7A3AED" w:rsidR="00AC3EFD" w:rsidRPr="00AC3EFD" w:rsidRDefault="00CB7650" w:rsidP="00AC3EFD">
            <w:pPr>
              <w:pStyle w:val="Ledtext"/>
              <w:tabs>
                <w:tab w:val="left" w:pos="285"/>
              </w:tabs>
              <w:spacing w:after="0"/>
              <w:rPr>
                <w:rFonts w:ascii="Avenir Next LT Pro" w:hAnsi="Avenir Next LT Pro" w:cstheme="majorHAnsi"/>
                <w:b/>
              </w:rPr>
            </w:pPr>
            <w:r>
              <w:rPr>
                <w:rFonts w:eastAsia="Times New Roman"/>
                <w:sz w:val="24"/>
                <w:szCs w:val="20"/>
                <w:lang w:val="nb-NO"/>
              </w:rPr>
              <w:br w:type="page"/>
            </w:r>
            <w:r w:rsidR="00AC3EFD" w:rsidRPr="00AC3EFD">
              <w:rPr>
                <w:rFonts w:ascii="Avenir Next LT Pro" w:hAnsi="Avenir Next LT Pro" w:cstheme="majorHAnsi"/>
                <w:b/>
              </w:rPr>
              <w:tab/>
            </w:r>
            <w:r w:rsidR="00AC3EFD" w:rsidRPr="00AC3EFD">
              <w:rPr>
                <w:rFonts w:ascii="Avenir Next LT Pro" w:hAnsi="Avenir Next LT Pro" w:cstheme="majorHAnsi"/>
                <w:b/>
                <w:sz w:val="24"/>
                <w:szCs w:val="44"/>
              </w:rPr>
              <w:t>Completeness check for annexes</w:t>
            </w:r>
          </w:p>
        </w:tc>
      </w:tr>
      <w:tr w:rsidR="00825D85" w:rsidRPr="00AC3EFD" w14:paraId="3FA98546" w14:textId="77777777" w:rsidTr="00AC3EFD">
        <w:trPr>
          <w:cantSplit/>
          <w:tblHeader/>
        </w:trPr>
        <w:tc>
          <w:tcPr>
            <w:tcW w:w="54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DA08A42" w14:textId="77777777" w:rsidR="00825D85" w:rsidRPr="00AC3EFD" w:rsidRDefault="00825D85" w:rsidP="009A4924">
            <w:pPr>
              <w:pStyle w:val="Ledtext"/>
              <w:rPr>
                <w:rFonts w:ascii="Avenir Next LT Pro" w:hAnsi="Avenir Next LT Pro" w:cstheme="majorHAnsi"/>
                <w:b/>
                <w:sz w:val="16"/>
                <w:szCs w:val="28"/>
              </w:rPr>
            </w:pPr>
            <w:r w:rsidRPr="00AC3EFD">
              <w:rPr>
                <w:rFonts w:ascii="Avenir Next LT Pro" w:hAnsi="Avenir Next LT Pro" w:cstheme="majorHAnsi"/>
                <w:b/>
                <w:sz w:val="16"/>
                <w:szCs w:val="28"/>
              </w:rPr>
              <w:t>No</w:t>
            </w:r>
          </w:p>
        </w:tc>
        <w:tc>
          <w:tcPr>
            <w:tcW w:w="469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2E4E6B5" w14:textId="77777777" w:rsidR="00825D85" w:rsidRPr="00AC3EFD" w:rsidRDefault="00825D85" w:rsidP="009A4924">
            <w:pPr>
              <w:pStyle w:val="Ledtext"/>
              <w:rPr>
                <w:rFonts w:ascii="Avenir Next LT Pro" w:hAnsi="Avenir Next LT Pro" w:cstheme="majorHAnsi"/>
                <w:b/>
                <w:sz w:val="16"/>
                <w:szCs w:val="28"/>
              </w:rPr>
            </w:pPr>
            <w:r w:rsidRPr="00AC3EFD">
              <w:rPr>
                <w:rFonts w:ascii="Avenir Next LT Pro" w:hAnsi="Avenir Next LT Pro" w:cstheme="majorHAnsi"/>
                <w:b/>
                <w:sz w:val="16"/>
                <w:szCs w:val="28"/>
              </w:rPr>
              <w:t>Issue</w:t>
            </w:r>
          </w:p>
        </w:tc>
        <w:tc>
          <w:tcPr>
            <w:tcW w:w="184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2739AB3" w14:textId="77777777" w:rsidR="00825D85" w:rsidRPr="00AC3EFD" w:rsidRDefault="00F07F32" w:rsidP="00F07F32">
            <w:pPr>
              <w:pStyle w:val="Ledtext"/>
              <w:rPr>
                <w:rFonts w:ascii="Avenir Next LT Pro" w:hAnsi="Avenir Next LT Pro" w:cstheme="majorHAnsi"/>
                <w:b/>
                <w:sz w:val="16"/>
                <w:szCs w:val="28"/>
              </w:rPr>
            </w:pPr>
            <w:r w:rsidRPr="00AC3EFD">
              <w:rPr>
                <w:rFonts w:ascii="Avenir Next LT Pro" w:hAnsi="Avenir Next LT Pro" w:cstheme="majorHAnsi"/>
                <w:b/>
                <w:sz w:val="16"/>
                <w:szCs w:val="28"/>
              </w:rPr>
              <w:t>Comments</w:t>
            </w:r>
          </w:p>
        </w:tc>
        <w:tc>
          <w:tcPr>
            <w:tcW w:w="12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02A2EA" w14:textId="77777777" w:rsidR="00825D85" w:rsidRPr="00AC3EFD" w:rsidRDefault="00B55062" w:rsidP="00B96902">
            <w:pPr>
              <w:pStyle w:val="Ledtext"/>
              <w:jc w:val="center"/>
              <w:rPr>
                <w:rFonts w:ascii="Avenir Next LT Pro" w:hAnsi="Avenir Next LT Pro" w:cstheme="majorHAnsi"/>
                <w:bCs/>
                <w:sz w:val="16"/>
                <w:szCs w:val="28"/>
              </w:rPr>
            </w:pPr>
            <w:r w:rsidRPr="00AC3EFD">
              <w:rPr>
                <w:rFonts w:ascii="Avenir Next LT Pro" w:hAnsi="Avenir Next LT Pro" w:cstheme="majorHAnsi"/>
                <w:bCs/>
                <w:sz w:val="16"/>
                <w:szCs w:val="28"/>
              </w:rPr>
              <w:t>Attached</w:t>
            </w:r>
          </w:p>
        </w:tc>
        <w:tc>
          <w:tcPr>
            <w:tcW w:w="6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830B556" w14:textId="77777777" w:rsidR="00825D85" w:rsidRPr="00AC3EFD" w:rsidRDefault="00825D85" w:rsidP="004D4066">
            <w:pPr>
              <w:pStyle w:val="Ledtext"/>
              <w:spacing w:after="0"/>
              <w:jc w:val="center"/>
              <w:rPr>
                <w:rFonts w:ascii="Avenir Next LT Pro" w:hAnsi="Avenir Next LT Pro" w:cstheme="majorHAnsi"/>
                <w:bCs/>
                <w:sz w:val="16"/>
                <w:szCs w:val="28"/>
              </w:rPr>
            </w:pPr>
            <w:r w:rsidRPr="00AC3EFD">
              <w:rPr>
                <w:rFonts w:ascii="Avenir Next LT Pro" w:hAnsi="Avenir Next LT Pro" w:cstheme="majorHAnsi"/>
                <w:bCs/>
                <w:sz w:val="16"/>
                <w:szCs w:val="28"/>
              </w:rPr>
              <w:t>Annex No</w:t>
            </w:r>
          </w:p>
        </w:tc>
      </w:tr>
      <w:tr w:rsidR="00825D85" w:rsidRPr="00AC3EFD" w14:paraId="6E20D8D2" w14:textId="77777777" w:rsidTr="009628B4">
        <w:trPr>
          <w:cantSplit/>
          <w:trHeight w:val="196"/>
          <w:tblHeader/>
        </w:trPr>
        <w:tc>
          <w:tcPr>
            <w:tcW w:w="5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6AB0E2" w14:textId="77777777" w:rsidR="00825D85" w:rsidRPr="00AC3EFD" w:rsidRDefault="00825D85" w:rsidP="009A4924">
            <w:pPr>
              <w:pStyle w:val="Ledtext"/>
              <w:rPr>
                <w:rFonts w:ascii="Avenir Next LT Pro" w:hAnsi="Avenir Next LT Pro" w:cstheme="majorHAnsi"/>
              </w:rPr>
            </w:pPr>
          </w:p>
        </w:tc>
        <w:tc>
          <w:tcPr>
            <w:tcW w:w="469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910C1DE" w14:textId="77777777" w:rsidR="00825D85" w:rsidRPr="00AC3EFD" w:rsidRDefault="00825D85" w:rsidP="009A4924">
            <w:pPr>
              <w:pStyle w:val="Ledtext"/>
              <w:rPr>
                <w:rFonts w:ascii="Avenir Next LT Pro" w:hAnsi="Avenir Next LT Pro" w:cstheme="majorHAnsi"/>
              </w:rPr>
            </w:pPr>
          </w:p>
        </w:tc>
        <w:tc>
          <w:tcPr>
            <w:tcW w:w="18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2EA2D7A" w14:textId="77777777" w:rsidR="00825D85" w:rsidRPr="00AC3EFD" w:rsidRDefault="00825D85" w:rsidP="009A4924">
            <w:pPr>
              <w:pStyle w:val="Ledtext"/>
              <w:rPr>
                <w:rFonts w:ascii="Avenir Next LT Pro" w:hAnsi="Avenir Next LT Pro" w:cstheme="majorHAnsi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CDF7445" w14:textId="77777777" w:rsidR="00825D85" w:rsidRPr="00AC3EFD" w:rsidRDefault="00825D85" w:rsidP="00B96902">
            <w:pPr>
              <w:pStyle w:val="Ledtext"/>
              <w:spacing w:after="0"/>
              <w:jc w:val="center"/>
              <w:rPr>
                <w:rFonts w:ascii="Avenir Next LT Pro" w:hAnsi="Avenir Next LT Pro" w:cstheme="majorHAnsi"/>
                <w:sz w:val="16"/>
                <w:szCs w:val="28"/>
              </w:rPr>
            </w:pPr>
            <w:r w:rsidRPr="00AC3EFD">
              <w:rPr>
                <w:rFonts w:ascii="Avenir Next LT Pro" w:hAnsi="Avenir Next LT Pro" w:cstheme="majorHAnsi"/>
                <w:sz w:val="16"/>
                <w:szCs w:val="28"/>
              </w:rPr>
              <w:t>Yes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F1D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7C3176" w14:textId="77777777" w:rsidR="00825D85" w:rsidRPr="00AC3EFD" w:rsidRDefault="00825D85" w:rsidP="00B96902">
            <w:pPr>
              <w:pStyle w:val="Ledtext"/>
              <w:spacing w:after="0"/>
              <w:jc w:val="center"/>
              <w:rPr>
                <w:rFonts w:ascii="Avenir Next LT Pro" w:hAnsi="Avenir Next LT Pro" w:cstheme="majorHAnsi"/>
                <w:sz w:val="16"/>
                <w:szCs w:val="28"/>
              </w:rPr>
            </w:pPr>
            <w:r w:rsidRPr="00AC3EFD">
              <w:rPr>
                <w:rFonts w:ascii="Avenir Next LT Pro" w:hAnsi="Avenir Next LT Pro" w:cstheme="majorHAnsi"/>
                <w:sz w:val="16"/>
                <w:szCs w:val="28"/>
              </w:rPr>
              <w:t>No</w:t>
            </w:r>
          </w:p>
        </w:tc>
        <w:tc>
          <w:tcPr>
            <w:tcW w:w="6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E82771F" w14:textId="77777777" w:rsidR="00825D85" w:rsidRPr="00AC3EFD" w:rsidRDefault="00825D85" w:rsidP="009A4924">
            <w:pPr>
              <w:pStyle w:val="Ledtext"/>
              <w:jc w:val="center"/>
              <w:rPr>
                <w:rFonts w:ascii="Avenir Next LT Pro" w:hAnsi="Avenir Next LT Pro" w:cstheme="majorHAnsi"/>
              </w:rPr>
            </w:pPr>
          </w:p>
        </w:tc>
      </w:tr>
      <w:tr w:rsidR="00B0719E" w:rsidRPr="00AC3EFD" w14:paraId="379094A5" w14:textId="77777777" w:rsidTr="00A16751">
        <w:trPr>
          <w:cantSplit/>
          <w:trHeight w:val="367"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2AD42A" w14:textId="77777777" w:rsidR="00B0719E" w:rsidRPr="00AC3EFD" w:rsidRDefault="005F27A5" w:rsidP="00B96902">
            <w:pPr>
              <w:pStyle w:val="ArialNarrow"/>
              <w:rPr>
                <w:rFonts w:ascii="Avenir Next LT Pro" w:hAnsi="Avenir Next LT Pro" w:cstheme="majorHAnsi"/>
                <w:lang w:val="en-GB"/>
              </w:rPr>
            </w:pPr>
            <w:r w:rsidRPr="00AC3EFD">
              <w:rPr>
                <w:rFonts w:ascii="Avenir Next LT Pro" w:hAnsi="Avenir Next LT Pro" w:cstheme="majorHAnsi"/>
                <w:lang w:val="en-GB"/>
              </w:rPr>
              <w:t>1</w:t>
            </w:r>
          </w:p>
        </w:tc>
        <w:tc>
          <w:tcPr>
            <w:tcW w:w="4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F1A5467" w14:textId="77777777" w:rsidR="00B0719E" w:rsidRPr="00AC3EFD" w:rsidRDefault="005F27A5" w:rsidP="00B96902">
            <w:pPr>
              <w:pStyle w:val="ArialNarrow"/>
              <w:rPr>
                <w:rFonts w:ascii="Avenir Next LT Pro" w:hAnsi="Avenir Next LT Pro" w:cstheme="majorHAnsi"/>
                <w:lang w:val="en-GB"/>
              </w:rPr>
            </w:pPr>
            <w:r w:rsidRPr="00AC3EFD">
              <w:rPr>
                <w:rFonts w:ascii="Avenir Next LT Pro" w:hAnsi="Avenir Next LT Pro" w:cstheme="majorHAnsi"/>
                <w:lang w:val="en-GB"/>
              </w:rPr>
              <w:t>Applying company/corporation’s certificate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24EB14" w14:textId="77777777" w:rsidR="00B0719E" w:rsidRPr="00AC3EFD" w:rsidRDefault="00B0719E" w:rsidP="00B96902">
            <w:pPr>
              <w:pStyle w:val="ArialNarrow"/>
              <w:rPr>
                <w:rFonts w:ascii="Avenir Next LT Pro" w:hAnsi="Avenir Next LT Pro" w:cstheme="majorHAnsi"/>
              </w:rPr>
            </w:pP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instrText xml:space="preserve"> FORMTEXT </w:instrTex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separate"/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5B3B41" w14:textId="77777777" w:rsidR="00B0719E" w:rsidRPr="00AC3EFD" w:rsidRDefault="00C55653" w:rsidP="00B96902">
            <w:pPr>
              <w:pStyle w:val="Mattilsynet-Vanlig"/>
              <w:rPr>
                <w:rFonts w:ascii="Avenir Next LT Pro" w:hAnsi="Avenir Next LT Pro" w:cstheme="majorHAnsi"/>
                <w:sz w:val="22"/>
              </w:rPr>
            </w:pPr>
            <w:sdt>
              <w:sdtPr>
                <w:rPr>
                  <w:rFonts w:ascii="Avenir Next LT Pro" w:hAnsi="Avenir Next LT Pro" w:cstheme="majorHAnsi"/>
                  <w:sz w:val="22"/>
                </w:rPr>
                <w:id w:val="-169853415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D521A1" w:rsidRPr="00AC3EFD">
                  <w:rPr>
                    <w:rFonts w:ascii="Avenir Next LT Pro" w:hAnsi="Avenir Next LT Pro" w:cstheme="majorHAnsi"/>
                    <w:sz w:val="22"/>
                  </w:rPr>
                  <w:sym w:font="Wingdings 2" w:char="F0A3"/>
                </w:r>
              </w:sdtContent>
            </w:sdt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DFCF00C" w14:textId="77777777" w:rsidR="00B0719E" w:rsidRPr="00AC3EFD" w:rsidRDefault="00C55653" w:rsidP="00B96902">
            <w:pPr>
              <w:pStyle w:val="Mattilsynet-Vanlig"/>
              <w:rPr>
                <w:rFonts w:ascii="Avenir Next LT Pro" w:hAnsi="Avenir Next LT Pro" w:cstheme="majorHAnsi"/>
                <w:sz w:val="22"/>
              </w:rPr>
            </w:pPr>
            <w:sdt>
              <w:sdtPr>
                <w:rPr>
                  <w:rFonts w:ascii="Avenir Next LT Pro" w:hAnsi="Avenir Next LT Pro" w:cstheme="majorHAnsi"/>
                  <w:sz w:val="22"/>
                </w:rPr>
                <w:id w:val="-78025995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96902" w:rsidRPr="00AC3EFD">
                  <w:rPr>
                    <w:rFonts w:ascii="Avenir Next LT Pro" w:hAnsi="Avenir Next LT Pro" w:cstheme="majorHAnsi"/>
                    <w:sz w:val="22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B91E87B" w14:textId="77777777" w:rsidR="00B0719E" w:rsidRPr="00AC3EFD" w:rsidRDefault="00B0719E" w:rsidP="00B96902">
            <w:pPr>
              <w:pStyle w:val="ArialNarrow"/>
              <w:rPr>
                <w:rFonts w:ascii="Avenir Next LT Pro" w:hAnsi="Avenir Next LT Pro" w:cstheme="majorHAnsi"/>
              </w:rPr>
            </w:pP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instrText xml:space="preserve"> FORMTEXT </w:instrTex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separate"/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5F27A5" w:rsidRPr="00AC3EFD" w14:paraId="3B533CD2" w14:textId="77777777" w:rsidTr="00AC3EFD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A34F3D" w14:textId="77777777" w:rsidR="005F27A5" w:rsidRPr="00AC3EFD" w:rsidRDefault="00983CE5" w:rsidP="00B96902">
            <w:pPr>
              <w:pStyle w:val="ArialNarrow"/>
              <w:rPr>
                <w:rFonts w:ascii="Avenir Next LT Pro" w:hAnsi="Avenir Next LT Pro" w:cstheme="majorHAnsi"/>
                <w:lang w:val="en-GB"/>
              </w:rPr>
            </w:pPr>
            <w:r w:rsidRPr="00AC3EFD">
              <w:rPr>
                <w:rFonts w:ascii="Avenir Next LT Pro" w:hAnsi="Avenir Next LT Pro" w:cstheme="majorHAnsi"/>
                <w:lang w:val="en-GB"/>
              </w:rPr>
              <w:t>12</w:t>
            </w:r>
          </w:p>
        </w:tc>
        <w:tc>
          <w:tcPr>
            <w:tcW w:w="4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23B412" w14:textId="77777777" w:rsidR="005F27A5" w:rsidRPr="00AC3EFD" w:rsidRDefault="005F27A5" w:rsidP="00B96902">
            <w:pPr>
              <w:pStyle w:val="ArialNarrow"/>
              <w:rPr>
                <w:rFonts w:ascii="Avenir Next LT Pro" w:hAnsi="Avenir Next LT Pro" w:cstheme="majorHAnsi"/>
                <w:lang w:val="en-GB"/>
              </w:rPr>
            </w:pPr>
            <w:r w:rsidRPr="00AC3EFD">
              <w:rPr>
                <w:rFonts w:ascii="Avenir Next LT Pro" w:hAnsi="Avenir Next LT Pro" w:cstheme="majorHAnsi"/>
                <w:lang w:val="en-GB"/>
              </w:rPr>
              <w:t>Letter of appointment – Temporary representative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8BFF95E" w14:textId="77777777" w:rsidR="005F27A5" w:rsidRPr="00AC3EFD" w:rsidRDefault="005F27A5" w:rsidP="00B96902">
            <w:pPr>
              <w:pStyle w:val="ArialNarrow"/>
              <w:rPr>
                <w:rFonts w:ascii="Avenir Next LT Pro" w:hAnsi="Avenir Next LT Pro" w:cstheme="majorHAnsi"/>
              </w:rPr>
            </w:pP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instrText xml:space="preserve"> FORMTEXT </w:instrTex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separate"/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7CE7B63" w14:textId="77777777" w:rsidR="005F27A5" w:rsidRPr="00AC3EFD" w:rsidRDefault="00C55653" w:rsidP="00B96902">
            <w:pPr>
              <w:pStyle w:val="Mattilsynet-Vanlig"/>
              <w:rPr>
                <w:rFonts w:ascii="Avenir Next LT Pro" w:hAnsi="Avenir Next LT Pro" w:cstheme="majorHAnsi"/>
                <w:sz w:val="22"/>
              </w:rPr>
            </w:pPr>
            <w:sdt>
              <w:sdtPr>
                <w:rPr>
                  <w:rFonts w:ascii="Avenir Next LT Pro" w:hAnsi="Avenir Next LT Pro" w:cstheme="majorHAnsi"/>
                  <w:sz w:val="22"/>
                </w:rPr>
                <w:id w:val="39586750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96902" w:rsidRPr="00AC3EFD">
                  <w:rPr>
                    <w:rFonts w:ascii="Avenir Next LT Pro" w:hAnsi="Avenir Next LT Pro" w:cstheme="majorHAnsi"/>
                    <w:sz w:val="22"/>
                  </w:rPr>
                  <w:sym w:font="Wingdings 2" w:char="F0A3"/>
                </w:r>
              </w:sdtContent>
            </w:sdt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7608910" w14:textId="77777777" w:rsidR="005F27A5" w:rsidRPr="00AC3EFD" w:rsidRDefault="00C55653" w:rsidP="00B96902">
            <w:pPr>
              <w:pStyle w:val="Mattilsynet-Vanlig"/>
              <w:rPr>
                <w:rFonts w:ascii="Avenir Next LT Pro" w:hAnsi="Avenir Next LT Pro" w:cstheme="majorHAnsi"/>
                <w:sz w:val="22"/>
              </w:rPr>
            </w:pPr>
            <w:sdt>
              <w:sdtPr>
                <w:rPr>
                  <w:rFonts w:ascii="Avenir Next LT Pro" w:hAnsi="Avenir Next LT Pro" w:cstheme="majorHAnsi"/>
                  <w:sz w:val="22"/>
                </w:rPr>
                <w:id w:val="183402341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5F27A5" w:rsidRPr="00AC3EFD">
                  <w:rPr>
                    <w:rFonts w:ascii="Avenir Next LT Pro" w:hAnsi="Avenir Next LT Pro" w:cstheme="majorHAnsi"/>
                    <w:sz w:val="22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D770DA4" w14:textId="77777777" w:rsidR="005F27A5" w:rsidRPr="00AC3EFD" w:rsidRDefault="005F27A5" w:rsidP="00B96902">
            <w:pPr>
              <w:pStyle w:val="ArialNarrow"/>
              <w:rPr>
                <w:rFonts w:ascii="Avenir Next LT Pro" w:hAnsi="Avenir Next LT Pro" w:cstheme="majorHAnsi"/>
              </w:rPr>
            </w:pP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instrText xml:space="preserve"> FORMTEXT </w:instrTex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separate"/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5F27A5" w:rsidRPr="00AC3EFD" w14:paraId="4736E955" w14:textId="77777777" w:rsidTr="00AC3EFD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5121E1" w14:textId="77777777" w:rsidR="005F27A5" w:rsidRPr="00AC3EFD" w:rsidRDefault="00983CE5" w:rsidP="00B96902">
            <w:pPr>
              <w:pStyle w:val="ArialNarrow"/>
              <w:rPr>
                <w:rFonts w:ascii="Avenir Next LT Pro" w:hAnsi="Avenir Next LT Pro" w:cstheme="majorHAnsi"/>
                <w:lang w:val="en-GB"/>
              </w:rPr>
            </w:pPr>
            <w:r w:rsidRPr="00AC3EFD">
              <w:rPr>
                <w:rFonts w:ascii="Avenir Next LT Pro" w:hAnsi="Avenir Next LT Pro" w:cstheme="majorHAnsi"/>
                <w:lang w:val="en-GB"/>
              </w:rPr>
              <w:t>14</w:t>
            </w:r>
          </w:p>
        </w:tc>
        <w:tc>
          <w:tcPr>
            <w:tcW w:w="4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8D6331" w14:textId="77777777" w:rsidR="005F27A5" w:rsidRPr="00AC3EFD" w:rsidRDefault="005F27A5" w:rsidP="00B96902">
            <w:pPr>
              <w:pStyle w:val="ArialNarrow"/>
              <w:rPr>
                <w:rFonts w:ascii="Avenir Next LT Pro" w:hAnsi="Avenir Next LT Pro" w:cstheme="majorHAnsi"/>
                <w:lang w:val="en-GB"/>
              </w:rPr>
            </w:pPr>
            <w:r w:rsidRPr="00AC3EFD">
              <w:rPr>
                <w:rFonts w:ascii="Avenir Next LT Pro" w:hAnsi="Avenir Next LT Pro" w:cstheme="majorHAnsi"/>
                <w:lang w:val="en-GB"/>
              </w:rPr>
              <w:t>Letter of appointment – Permanent representative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234051" w14:textId="77777777" w:rsidR="005F27A5" w:rsidRPr="00AC3EFD" w:rsidRDefault="005F27A5" w:rsidP="00B96902">
            <w:pPr>
              <w:pStyle w:val="ArialNarrow"/>
              <w:rPr>
                <w:rFonts w:ascii="Avenir Next LT Pro" w:hAnsi="Avenir Next LT Pro" w:cstheme="majorHAnsi"/>
              </w:rPr>
            </w:pP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instrText xml:space="preserve"> FORMTEXT </w:instrTex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separate"/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C675B63" w14:textId="77777777" w:rsidR="005F27A5" w:rsidRPr="00AC3EFD" w:rsidRDefault="00C55653" w:rsidP="00B96902">
            <w:pPr>
              <w:pStyle w:val="Mattilsynet-Vanlig"/>
              <w:rPr>
                <w:rFonts w:ascii="Avenir Next LT Pro" w:hAnsi="Avenir Next LT Pro" w:cstheme="majorHAnsi"/>
                <w:sz w:val="22"/>
              </w:rPr>
            </w:pPr>
            <w:sdt>
              <w:sdtPr>
                <w:rPr>
                  <w:rFonts w:ascii="Avenir Next LT Pro" w:hAnsi="Avenir Next LT Pro" w:cstheme="majorHAnsi"/>
                  <w:sz w:val="22"/>
                </w:rPr>
                <w:id w:val="-61876443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5F27A5" w:rsidRPr="00AC3EFD">
                  <w:rPr>
                    <w:rFonts w:ascii="Avenir Next LT Pro" w:hAnsi="Avenir Next LT Pro" w:cstheme="majorHAnsi"/>
                    <w:sz w:val="22"/>
                  </w:rPr>
                  <w:sym w:font="Wingdings 2" w:char="F0A3"/>
                </w:r>
              </w:sdtContent>
            </w:sdt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429B776" w14:textId="77777777" w:rsidR="005F27A5" w:rsidRPr="00AC3EFD" w:rsidRDefault="00C55653" w:rsidP="00B96902">
            <w:pPr>
              <w:pStyle w:val="Mattilsynet-Vanlig"/>
              <w:rPr>
                <w:rFonts w:ascii="Avenir Next LT Pro" w:hAnsi="Avenir Next LT Pro" w:cstheme="majorHAnsi"/>
                <w:sz w:val="22"/>
              </w:rPr>
            </w:pPr>
            <w:sdt>
              <w:sdtPr>
                <w:rPr>
                  <w:rFonts w:ascii="Avenir Next LT Pro" w:hAnsi="Avenir Next LT Pro" w:cstheme="majorHAnsi"/>
                  <w:sz w:val="22"/>
                </w:rPr>
                <w:id w:val="-147612781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96902" w:rsidRPr="00AC3EFD">
                  <w:rPr>
                    <w:rFonts w:ascii="Avenir Next LT Pro" w:hAnsi="Avenir Next LT Pro" w:cstheme="majorHAnsi"/>
                    <w:sz w:val="22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70032F" w14:textId="77777777" w:rsidR="005F27A5" w:rsidRPr="00AC3EFD" w:rsidRDefault="005F27A5" w:rsidP="00B96902">
            <w:pPr>
              <w:pStyle w:val="ArialNarrow"/>
              <w:rPr>
                <w:rFonts w:ascii="Avenir Next LT Pro" w:hAnsi="Avenir Next LT Pro" w:cstheme="majorHAnsi"/>
              </w:rPr>
            </w:pP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instrText xml:space="preserve"> FORMTEXT </w:instrTex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separate"/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5F27A5" w:rsidRPr="00AC3EFD" w14:paraId="610088AB" w14:textId="77777777" w:rsidTr="00AC3EFD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0A231C1" w14:textId="77777777" w:rsidR="005F27A5" w:rsidRPr="00AC3EFD" w:rsidRDefault="00983CE5" w:rsidP="00B96902">
            <w:pPr>
              <w:pStyle w:val="ArialNarrow"/>
              <w:rPr>
                <w:rFonts w:ascii="Avenir Next LT Pro" w:hAnsi="Avenir Next LT Pro" w:cstheme="majorHAnsi"/>
                <w:lang w:val="en-GB"/>
              </w:rPr>
            </w:pPr>
            <w:r w:rsidRPr="00AC3EFD">
              <w:rPr>
                <w:rFonts w:ascii="Avenir Next LT Pro" w:hAnsi="Avenir Next LT Pro" w:cstheme="majorHAnsi"/>
                <w:lang w:val="en-GB"/>
              </w:rPr>
              <w:t>16</w:t>
            </w:r>
          </w:p>
        </w:tc>
        <w:tc>
          <w:tcPr>
            <w:tcW w:w="4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95B84B8" w14:textId="77777777" w:rsidR="005F27A5" w:rsidRPr="00AC3EFD" w:rsidRDefault="00F9096C" w:rsidP="00B96902">
            <w:pPr>
              <w:pStyle w:val="ArialNarrow"/>
              <w:rPr>
                <w:rFonts w:ascii="Avenir Next LT Pro" w:hAnsi="Avenir Next LT Pro" w:cstheme="majorHAnsi"/>
                <w:lang w:val="en-GB"/>
              </w:rPr>
            </w:pPr>
            <w:r w:rsidRPr="00AC3EFD">
              <w:rPr>
                <w:rFonts w:ascii="Avenir Next LT Pro" w:hAnsi="Avenir Next LT Pro" w:cstheme="majorHAnsi"/>
                <w:lang w:val="en-GB"/>
              </w:rPr>
              <w:t xml:space="preserve">Original label </w:t>
            </w:r>
            <w:r w:rsidR="005F27A5" w:rsidRPr="00AC3EFD">
              <w:rPr>
                <w:rFonts w:ascii="Avenir Next LT Pro" w:hAnsi="Avenir Next LT Pro" w:cstheme="majorHAnsi"/>
                <w:lang w:val="en-GB"/>
              </w:rPr>
              <w:t>and instructio</w:t>
            </w:r>
            <w:r w:rsidR="00705CBD" w:rsidRPr="00AC3EFD">
              <w:rPr>
                <w:rFonts w:ascii="Avenir Next LT Pro" w:hAnsi="Avenir Next LT Pro" w:cstheme="majorHAnsi"/>
                <w:lang w:val="en-GB"/>
              </w:rPr>
              <w:t>n for use in the MS</w:t>
            </w:r>
            <w:r w:rsidR="005F27A5" w:rsidRPr="00AC3EFD">
              <w:rPr>
                <w:rFonts w:ascii="Avenir Next LT Pro" w:hAnsi="Avenir Next LT Pro" w:cstheme="majorHAnsi"/>
                <w:lang w:val="en-GB"/>
              </w:rPr>
              <w:t xml:space="preserve"> of origin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FF44E3" w14:textId="77777777" w:rsidR="005F27A5" w:rsidRPr="00AC3EFD" w:rsidRDefault="005F27A5" w:rsidP="00B96902">
            <w:pPr>
              <w:pStyle w:val="ArialNarrow"/>
              <w:rPr>
                <w:rFonts w:ascii="Avenir Next LT Pro" w:hAnsi="Avenir Next LT Pro" w:cstheme="majorHAnsi"/>
              </w:rPr>
            </w:pP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instrText xml:space="preserve"> FORMTEXT </w:instrTex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separate"/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027B3A" w14:textId="77777777" w:rsidR="005F27A5" w:rsidRPr="00AC3EFD" w:rsidRDefault="00C55653" w:rsidP="00B96902">
            <w:pPr>
              <w:pStyle w:val="Mattilsynet-Vanlig"/>
              <w:rPr>
                <w:rFonts w:ascii="Avenir Next LT Pro" w:hAnsi="Avenir Next LT Pro" w:cstheme="majorHAnsi"/>
                <w:sz w:val="22"/>
              </w:rPr>
            </w:pPr>
            <w:sdt>
              <w:sdtPr>
                <w:rPr>
                  <w:rFonts w:ascii="Avenir Next LT Pro" w:hAnsi="Avenir Next LT Pro" w:cstheme="majorHAnsi"/>
                  <w:sz w:val="22"/>
                </w:rPr>
                <w:id w:val="-32790677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5F27A5" w:rsidRPr="00AC3EFD">
                  <w:rPr>
                    <w:rFonts w:ascii="Avenir Next LT Pro" w:hAnsi="Avenir Next LT Pro" w:cstheme="majorHAnsi"/>
                    <w:sz w:val="22"/>
                  </w:rPr>
                  <w:sym w:font="Wingdings 2" w:char="F0A3"/>
                </w:r>
              </w:sdtContent>
            </w:sdt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3E33D7" w14:textId="77777777" w:rsidR="005F27A5" w:rsidRPr="00AC3EFD" w:rsidRDefault="00C55653" w:rsidP="00B96902">
            <w:pPr>
              <w:pStyle w:val="Mattilsynet-Vanlig"/>
              <w:rPr>
                <w:rFonts w:ascii="Avenir Next LT Pro" w:hAnsi="Avenir Next LT Pro" w:cstheme="majorHAnsi"/>
                <w:sz w:val="22"/>
              </w:rPr>
            </w:pPr>
            <w:sdt>
              <w:sdtPr>
                <w:rPr>
                  <w:rFonts w:ascii="Avenir Next LT Pro" w:hAnsi="Avenir Next LT Pro" w:cstheme="majorHAnsi"/>
                  <w:sz w:val="22"/>
                </w:rPr>
                <w:id w:val="46840959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5F27A5" w:rsidRPr="00AC3EFD">
                  <w:rPr>
                    <w:rFonts w:ascii="Avenir Next LT Pro" w:hAnsi="Avenir Next LT Pro" w:cstheme="majorHAnsi"/>
                    <w:sz w:val="22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579BCA" w14:textId="77777777" w:rsidR="005F27A5" w:rsidRPr="00AC3EFD" w:rsidRDefault="005F27A5" w:rsidP="00B96902">
            <w:pPr>
              <w:pStyle w:val="ArialNarrow"/>
              <w:rPr>
                <w:rFonts w:ascii="Avenir Next LT Pro" w:hAnsi="Avenir Next LT Pro" w:cstheme="majorHAnsi"/>
              </w:rPr>
            </w:pP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instrText xml:space="preserve"> FORMTEXT </w:instrTex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separate"/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5F27A5" w:rsidRPr="00AC3EFD" w14:paraId="3C5BEFAD" w14:textId="77777777" w:rsidTr="00AC3EFD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8804B9" w14:textId="77777777" w:rsidR="005F27A5" w:rsidRPr="00AC3EFD" w:rsidRDefault="00983CE5" w:rsidP="00B96902">
            <w:pPr>
              <w:pStyle w:val="ArialNarrow"/>
              <w:rPr>
                <w:rFonts w:ascii="Avenir Next LT Pro" w:hAnsi="Avenir Next LT Pro" w:cstheme="majorHAnsi"/>
                <w:lang w:val="en-GB"/>
              </w:rPr>
            </w:pPr>
            <w:r w:rsidRPr="00AC3EFD">
              <w:rPr>
                <w:rFonts w:ascii="Avenir Next LT Pro" w:hAnsi="Avenir Next LT Pro" w:cstheme="majorHAnsi"/>
                <w:lang w:val="en-GB"/>
              </w:rPr>
              <w:t>16</w:t>
            </w:r>
          </w:p>
        </w:tc>
        <w:tc>
          <w:tcPr>
            <w:tcW w:w="4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92A3008" w14:textId="77777777" w:rsidR="005F27A5" w:rsidRPr="00AC3EFD" w:rsidRDefault="005F27A5" w:rsidP="00B96902">
            <w:pPr>
              <w:pStyle w:val="ArialNarrow"/>
              <w:rPr>
                <w:rFonts w:ascii="Avenir Next LT Pro" w:hAnsi="Avenir Next LT Pro" w:cstheme="majorHAnsi"/>
                <w:lang w:val="en-GB"/>
              </w:rPr>
            </w:pPr>
            <w:r w:rsidRPr="00AC3EFD">
              <w:rPr>
                <w:rFonts w:ascii="Avenir Next LT Pro" w:hAnsi="Avenir Next LT Pro" w:cstheme="majorHAnsi"/>
                <w:lang w:val="en-GB"/>
              </w:rPr>
              <w:t>Original label and instruction for use translated to English or Norwegian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2818271" w14:textId="77777777" w:rsidR="005F27A5" w:rsidRPr="00AC3EFD" w:rsidRDefault="005F27A5" w:rsidP="00B96902">
            <w:pPr>
              <w:pStyle w:val="ArialNarrow"/>
              <w:rPr>
                <w:rFonts w:ascii="Avenir Next LT Pro" w:hAnsi="Avenir Next LT Pro" w:cstheme="majorHAnsi"/>
                <w:lang w:val="en-US"/>
              </w:rPr>
            </w:pP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  <w:lang w:val="en-US"/>
              </w:rPr>
              <w:instrText xml:space="preserve"> FORMTEXT </w:instrTex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separate"/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D75F33A" w14:textId="77777777" w:rsidR="005F27A5" w:rsidRPr="00AC3EFD" w:rsidRDefault="00C55653" w:rsidP="00B96902">
            <w:pPr>
              <w:pStyle w:val="Mattilsynet-Vanlig"/>
              <w:rPr>
                <w:rFonts w:ascii="Avenir Next LT Pro" w:hAnsi="Avenir Next LT Pro" w:cstheme="majorHAnsi"/>
                <w:sz w:val="22"/>
              </w:rPr>
            </w:pPr>
            <w:sdt>
              <w:sdtPr>
                <w:rPr>
                  <w:rFonts w:ascii="Avenir Next LT Pro" w:hAnsi="Avenir Next LT Pro" w:cstheme="majorHAnsi"/>
                  <w:sz w:val="22"/>
                </w:rPr>
                <w:id w:val="86170723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5F27A5" w:rsidRPr="00AC3EFD">
                  <w:rPr>
                    <w:rFonts w:ascii="Avenir Next LT Pro" w:hAnsi="Avenir Next LT Pro" w:cstheme="majorHAnsi"/>
                    <w:sz w:val="22"/>
                  </w:rPr>
                  <w:sym w:font="Wingdings 2" w:char="F0A3"/>
                </w:r>
              </w:sdtContent>
            </w:sdt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00F188" w14:textId="77777777" w:rsidR="005F27A5" w:rsidRPr="00AC3EFD" w:rsidRDefault="00C55653" w:rsidP="00B96902">
            <w:pPr>
              <w:pStyle w:val="Mattilsynet-Vanlig"/>
              <w:rPr>
                <w:rFonts w:ascii="Avenir Next LT Pro" w:hAnsi="Avenir Next LT Pro" w:cstheme="majorHAnsi"/>
                <w:sz w:val="22"/>
              </w:rPr>
            </w:pPr>
            <w:sdt>
              <w:sdtPr>
                <w:rPr>
                  <w:rFonts w:ascii="Avenir Next LT Pro" w:hAnsi="Avenir Next LT Pro" w:cstheme="majorHAnsi"/>
                  <w:sz w:val="22"/>
                </w:rPr>
                <w:id w:val="140140692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5F27A5" w:rsidRPr="00AC3EFD">
                  <w:rPr>
                    <w:rFonts w:ascii="Avenir Next LT Pro" w:hAnsi="Avenir Next LT Pro" w:cstheme="majorHAnsi"/>
                    <w:sz w:val="22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3EB2BD" w14:textId="77777777" w:rsidR="005F27A5" w:rsidRPr="00AC3EFD" w:rsidRDefault="005F27A5" w:rsidP="00B96902">
            <w:pPr>
              <w:pStyle w:val="ArialNarrow"/>
              <w:rPr>
                <w:rFonts w:ascii="Avenir Next LT Pro" w:hAnsi="Avenir Next LT Pro" w:cstheme="majorHAnsi"/>
                <w:lang w:val="en-US"/>
              </w:rPr>
            </w:pP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  <w:lang w:val="en-US"/>
              </w:rPr>
              <w:instrText xml:space="preserve"> FORMTEXT </w:instrTex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separate"/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5F27A5" w:rsidRPr="00AC3EFD" w14:paraId="6451FC39" w14:textId="77777777" w:rsidTr="00AC3EFD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E0692CB" w14:textId="77777777" w:rsidR="005F27A5" w:rsidRPr="00AC3EFD" w:rsidRDefault="005F27A5" w:rsidP="00B96902">
            <w:pPr>
              <w:pStyle w:val="ArialNarrow"/>
              <w:rPr>
                <w:rFonts w:ascii="Avenir Next LT Pro" w:hAnsi="Avenir Next LT Pro" w:cstheme="majorHAnsi"/>
                <w:lang w:val="en-GB"/>
              </w:rPr>
            </w:pPr>
            <w:r w:rsidRPr="00AC3EFD">
              <w:rPr>
                <w:rFonts w:ascii="Avenir Next LT Pro" w:hAnsi="Avenir Next LT Pro" w:cstheme="majorHAnsi"/>
                <w:lang w:val="en-GB"/>
              </w:rPr>
              <w:t>15</w:t>
            </w:r>
          </w:p>
        </w:tc>
        <w:tc>
          <w:tcPr>
            <w:tcW w:w="4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D3A5282" w14:textId="77777777" w:rsidR="005F27A5" w:rsidRPr="00AC3EFD" w:rsidRDefault="005F27A5" w:rsidP="00B96902">
            <w:pPr>
              <w:pStyle w:val="ArialNarrow"/>
              <w:rPr>
                <w:rFonts w:ascii="Avenir Next LT Pro" w:hAnsi="Avenir Next LT Pro" w:cstheme="majorHAnsi"/>
                <w:lang w:val="en-GB"/>
              </w:rPr>
            </w:pPr>
            <w:r w:rsidRPr="00AC3EFD">
              <w:rPr>
                <w:rFonts w:ascii="Avenir Next LT Pro" w:hAnsi="Avenir Next LT Pro" w:cstheme="majorHAnsi"/>
                <w:lang w:val="en-GB"/>
              </w:rPr>
              <w:t>Proposed Norwegian label and instruction for use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7C1A1F" w14:textId="77777777" w:rsidR="005F27A5" w:rsidRPr="00AC3EFD" w:rsidRDefault="005F27A5" w:rsidP="00B96902">
            <w:pPr>
              <w:pStyle w:val="ArialNarrow"/>
              <w:rPr>
                <w:rFonts w:ascii="Avenir Next LT Pro" w:hAnsi="Avenir Next LT Pro" w:cstheme="majorHAnsi"/>
                <w:lang w:val="en-US"/>
              </w:rPr>
            </w:pP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  <w:lang w:val="en-US"/>
              </w:rPr>
              <w:instrText xml:space="preserve"> FORMTEXT </w:instrTex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separate"/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02E963" w14:textId="77777777" w:rsidR="005F27A5" w:rsidRPr="00AC3EFD" w:rsidRDefault="00C55653" w:rsidP="00B96902">
            <w:pPr>
              <w:pStyle w:val="Mattilsynet-Vanlig"/>
              <w:rPr>
                <w:rFonts w:ascii="Avenir Next LT Pro" w:hAnsi="Avenir Next LT Pro" w:cstheme="majorHAnsi"/>
                <w:sz w:val="22"/>
              </w:rPr>
            </w:pPr>
            <w:sdt>
              <w:sdtPr>
                <w:rPr>
                  <w:rFonts w:ascii="Avenir Next LT Pro" w:hAnsi="Avenir Next LT Pro" w:cstheme="majorHAnsi"/>
                  <w:sz w:val="22"/>
                </w:rPr>
                <w:id w:val="110754233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5F27A5" w:rsidRPr="00AC3EFD">
                  <w:rPr>
                    <w:rFonts w:ascii="Avenir Next LT Pro" w:hAnsi="Avenir Next LT Pro" w:cstheme="majorHAnsi"/>
                    <w:sz w:val="22"/>
                  </w:rPr>
                  <w:sym w:font="Wingdings 2" w:char="F0A3"/>
                </w:r>
              </w:sdtContent>
            </w:sdt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7C03171" w14:textId="77777777" w:rsidR="005F27A5" w:rsidRPr="00AC3EFD" w:rsidRDefault="00C55653" w:rsidP="00B96902">
            <w:pPr>
              <w:pStyle w:val="Mattilsynet-Vanlig"/>
              <w:rPr>
                <w:rFonts w:ascii="Avenir Next LT Pro" w:hAnsi="Avenir Next LT Pro" w:cstheme="majorHAnsi"/>
                <w:sz w:val="22"/>
              </w:rPr>
            </w:pPr>
            <w:sdt>
              <w:sdtPr>
                <w:rPr>
                  <w:rFonts w:ascii="Avenir Next LT Pro" w:hAnsi="Avenir Next LT Pro" w:cstheme="majorHAnsi"/>
                  <w:sz w:val="22"/>
                </w:rPr>
                <w:id w:val="-18422179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5F27A5" w:rsidRPr="00AC3EFD">
                  <w:rPr>
                    <w:rFonts w:ascii="Avenir Next LT Pro" w:hAnsi="Avenir Next LT Pro" w:cstheme="majorHAnsi"/>
                    <w:sz w:val="22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35718C" w14:textId="77777777" w:rsidR="005F27A5" w:rsidRPr="00AC3EFD" w:rsidRDefault="005F27A5" w:rsidP="00B96902">
            <w:pPr>
              <w:pStyle w:val="ArialNarrow"/>
              <w:rPr>
                <w:rFonts w:ascii="Avenir Next LT Pro" w:hAnsi="Avenir Next LT Pro" w:cstheme="majorHAnsi"/>
              </w:rPr>
            </w:pP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instrText xml:space="preserve"> FORMTEXT </w:instrTex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separate"/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705CBD" w:rsidRPr="00AC3EFD" w14:paraId="27E1DCF8" w14:textId="77777777" w:rsidTr="00AC3EFD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845F3FE" w14:textId="77777777" w:rsidR="00705CBD" w:rsidRPr="00AC3EFD" w:rsidRDefault="00705CBD" w:rsidP="00B96902">
            <w:pPr>
              <w:pStyle w:val="ArialNarrow"/>
              <w:rPr>
                <w:rFonts w:ascii="Avenir Next LT Pro" w:hAnsi="Avenir Next LT Pro" w:cstheme="majorHAnsi"/>
                <w:lang w:val="en-GB"/>
              </w:rPr>
            </w:pPr>
            <w:r w:rsidRPr="00AC3EFD">
              <w:rPr>
                <w:rFonts w:ascii="Avenir Next LT Pro" w:hAnsi="Avenir Next LT Pro" w:cstheme="majorHAnsi"/>
                <w:lang w:val="en-GB"/>
              </w:rPr>
              <w:t>19</w:t>
            </w:r>
          </w:p>
        </w:tc>
        <w:tc>
          <w:tcPr>
            <w:tcW w:w="4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AE3694" w14:textId="77777777" w:rsidR="00705CBD" w:rsidRPr="00AC3EFD" w:rsidRDefault="00705CBD" w:rsidP="00B96902">
            <w:pPr>
              <w:pStyle w:val="ArialNarrow"/>
              <w:rPr>
                <w:rFonts w:ascii="Avenir Next LT Pro" w:hAnsi="Avenir Next LT Pro" w:cstheme="majorHAnsi"/>
                <w:lang w:val="en-GB"/>
              </w:rPr>
            </w:pPr>
            <w:r w:rsidRPr="00AC3EFD">
              <w:rPr>
                <w:rFonts w:ascii="Avenir Next LT Pro" w:hAnsi="Avenir Next LT Pro" w:cstheme="majorHAnsi"/>
                <w:lang w:val="en-GB"/>
              </w:rPr>
              <w:t>A photo of the non-repacked container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70CDC5" w14:textId="77777777" w:rsidR="00705CBD" w:rsidRPr="00AC3EFD" w:rsidRDefault="00705CBD" w:rsidP="00B96902">
            <w:pPr>
              <w:pStyle w:val="ArialNarrow"/>
              <w:rPr>
                <w:rFonts w:ascii="Avenir Next LT Pro" w:hAnsi="Avenir Next LT Pro" w:cstheme="majorHAnsi"/>
                <w:lang w:val="en-US"/>
              </w:rPr>
            </w:pP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  <w:lang w:val="en-US"/>
              </w:rPr>
              <w:instrText xml:space="preserve"> FORMTEXT </w:instrTex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separate"/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E92B7BC" w14:textId="77777777" w:rsidR="00705CBD" w:rsidRPr="00AC3EFD" w:rsidRDefault="00C55653" w:rsidP="00B96902">
            <w:pPr>
              <w:pStyle w:val="Mattilsynet-Vanlig"/>
              <w:rPr>
                <w:rFonts w:ascii="Avenir Next LT Pro" w:hAnsi="Avenir Next LT Pro" w:cstheme="majorHAnsi"/>
                <w:sz w:val="22"/>
              </w:rPr>
            </w:pPr>
            <w:sdt>
              <w:sdtPr>
                <w:rPr>
                  <w:rFonts w:ascii="Avenir Next LT Pro" w:hAnsi="Avenir Next LT Pro" w:cstheme="majorHAnsi"/>
                  <w:sz w:val="22"/>
                </w:rPr>
                <w:id w:val="-163748368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705CBD" w:rsidRPr="00AC3EFD">
                  <w:rPr>
                    <w:rFonts w:ascii="Avenir Next LT Pro" w:hAnsi="Avenir Next LT Pro" w:cstheme="majorHAnsi"/>
                    <w:sz w:val="22"/>
                  </w:rPr>
                  <w:sym w:font="Wingdings 2" w:char="F0A3"/>
                </w:r>
              </w:sdtContent>
            </w:sdt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D9F97D6" w14:textId="77777777" w:rsidR="00705CBD" w:rsidRPr="00AC3EFD" w:rsidRDefault="00C55653" w:rsidP="00B96902">
            <w:pPr>
              <w:pStyle w:val="Mattilsynet-Vanlig"/>
              <w:rPr>
                <w:rFonts w:ascii="Avenir Next LT Pro" w:hAnsi="Avenir Next LT Pro" w:cstheme="majorHAnsi"/>
                <w:sz w:val="22"/>
              </w:rPr>
            </w:pPr>
            <w:sdt>
              <w:sdtPr>
                <w:rPr>
                  <w:rFonts w:ascii="Avenir Next LT Pro" w:hAnsi="Avenir Next LT Pro" w:cstheme="majorHAnsi"/>
                  <w:sz w:val="22"/>
                </w:rPr>
                <w:id w:val="-14960290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705CBD" w:rsidRPr="00AC3EFD">
                  <w:rPr>
                    <w:rFonts w:ascii="Avenir Next LT Pro" w:hAnsi="Avenir Next LT Pro" w:cstheme="majorHAnsi"/>
                    <w:sz w:val="22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E90E65A" w14:textId="77777777" w:rsidR="00705CBD" w:rsidRPr="00AC3EFD" w:rsidRDefault="00705CBD" w:rsidP="00B96902">
            <w:pPr>
              <w:pStyle w:val="ArialNarrow"/>
              <w:rPr>
                <w:rFonts w:ascii="Avenir Next LT Pro" w:hAnsi="Avenir Next LT Pro" w:cstheme="majorHAnsi"/>
                <w:lang w:val="en-US"/>
              </w:rPr>
            </w:pP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  <w:lang w:val="en-US"/>
              </w:rPr>
              <w:instrText xml:space="preserve"> FORMTEXT </w:instrTex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separate"/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705CBD" w:rsidRPr="00AC3EFD" w14:paraId="6D4EFA69" w14:textId="77777777" w:rsidTr="00AC3EFD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EE6DA81" w14:textId="77777777" w:rsidR="00705CBD" w:rsidRPr="00AC3EFD" w:rsidRDefault="00705CBD" w:rsidP="00B96902">
            <w:pPr>
              <w:pStyle w:val="ArialNarrow"/>
              <w:rPr>
                <w:rFonts w:ascii="Avenir Next LT Pro" w:hAnsi="Avenir Next LT Pro" w:cstheme="majorHAnsi"/>
                <w:lang w:val="en-GB"/>
              </w:rPr>
            </w:pPr>
            <w:r w:rsidRPr="00AC3EFD">
              <w:rPr>
                <w:rFonts w:ascii="Avenir Next LT Pro" w:hAnsi="Avenir Next LT Pro" w:cstheme="majorHAnsi"/>
                <w:lang w:val="en-GB"/>
              </w:rPr>
              <w:t>22</w:t>
            </w:r>
          </w:p>
        </w:tc>
        <w:tc>
          <w:tcPr>
            <w:tcW w:w="4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9595A7C" w14:textId="77777777" w:rsidR="00705CBD" w:rsidRPr="00AC3EFD" w:rsidRDefault="00705CBD" w:rsidP="00B96902">
            <w:pPr>
              <w:pStyle w:val="ArialNarrow"/>
              <w:rPr>
                <w:rFonts w:ascii="Avenir Next LT Pro" w:hAnsi="Avenir Next LT Pro" w:cstheme="majorHAnsi"/>
                <w:lang w:val="en-GB"/>
              </w:rPr>
            </w:pPr>
            <w:r w:rsidRPr="00AC3EFD">
              <w:rPr>
                <w:rFonts w:ascii="Avenir Next LT Pro" w:hAnsi="Avenir Next LT Pro" w:cstheme="majorHAnsi"/>
                <w:lang w:val="en-GB"/>
              </w:rPr>
              <w:t>A photo of the repacked container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F115CD" w14:textId="77777777" w:rsidR="00705CBD" w:rsidRPr="00AC3EFD" w:rsidRDefault="00705CBD" w:rsidP="00B96902">
            <w:pPr>
              <w:pStyle w:val="ArialNarrow"/>
              <w:rPr>
                <w:rFonts w:ascii="Avenir Next LT Pro" w:hAnsi="Avenir Next LT Pro" w:cstheme="majorHAnsi"/>
              </w:rPr>
            </w:pP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instrText xml:space="preserve"> FORMTEXT </w:instrTex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separate"/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2DE0947" w14:textId="77777777" w:rsidR="00705CBD" w:rsidRPr="00AC3EFD" w:rsidRDefault="00C55653" w:rsidP="00B96902">
            <w:pPr>
              <w:pStyle w:val="Mattilsynet-Vanlig"/>
              <w:rPr>
                <w:rFonts w:ascii="Avenir Next LT Pro" w:hAnsi="Avenir Next LT Pro" w:cstheme="majorHAnsi"/>
                <w:sz w:val="22"/>
              </w:rPr>
            </w:pPr>
            <w:sdt>
              <w:sdtPr>
                <w:rPr>
                  <w:rFonts w:ascii="Avenir Next LT Pro" w:hAnsi="Avenir Next LT Pro" w:cstheme="majorHAnsi"/>
                  <w:sz w:val="22"/>
                </w:rPr>
                <w:id w:val="-68613709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705CBD" w:rsidRPr="00AC3EFD">
                  <w:rPr>
                    <w:rFonts w:ascii="Avenir Next LT Pro" w:hAnsi="Avenir Next LT Pro" w:cstheme="majorHAnsi"/>
                    <w:sz w:val="22"/>
                  </w:rPr>
                  <w:sym w:font="Wingdings 2" w:char="F0A3"/>
                </w:r>
              </w:sdtContent>
            </w:sdt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16BE49" w14:textId="77777777" w:rsidR="00705CBD" w:rsidRPr="00AC3EFD" w:rsidRDefault="00C55653" w:rsidP="00B96902">
            <w:pPr>
              <w:pStyle w:val="Mattilsynet-Vanlig"/>
              <w:rPr>
                <w:rFonts w:ascii="Avenir Next LT Pro" w:hAnsi="Avenir Next LT Pro" w:cstheme="majorHAnsi"/>
                <w:sz w:val="22"/>
              </w:rPr>
            </w:pPr>
            <w:sdt>
              <w:sdtPr>
                <w:rPr>
                  <w:rFonts w:ascii="Avenir Next LT Pro" w:hAnsi="Avenir Next LT Pro" w:cstheme="majorHAnsi"/>
                  <w:sz w:val="22"/>
                </w:rPr>
                <w:id w:val="-48262156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705CBD" w:rsidRPr="00AC3EFD">
                  <w:rPr>
                    <w:rFonts w:ascii="Avenir Next LT Pro" w:hAnsi="Avenir Next LT Pro" w:cstheme="majorHAnsi"/>
                    <w:sz w:val="22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8EDA06" w14:textId="77777777" w:rsidR="00705CBD" w:rsidRPr="00AC3EFD" w:rsidRDefault="00705CBD" w:rsidP="00B96902">
            <w:pPr>
              <w:pStyle w:val="ArialNarrow"/>
              <w:rPr>
                <w:rFonts w:ascii="Avenir Next LT Pro" w:hAnsi="Avenir Next LT Pro" w:cstheme="majorHAnsi"/>
              </w:rPr>
            </w:pP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instrText xml:space="preserve"> FORMTEXT </w:instrTex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separate"/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noProof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705CBD" w:rsidRPr="00AC3EFD" w14:paraId="17F03D44" w14:textId="77777777" w:rsidTr="00AC3EFD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9E96D15" w14:textId="77777777" w:rsidR="00705CBD" w:rsidRPr="00AC3EFD" w:rsidRDefault="00705CBD" w:rsidP="00B96902">
            <w:pPr>
              <w:pStyle w:val="ArialNarrow"/>
              <w:rPr>
                <w:rFonts w:ascii="Avenir Next LT Pro" w:hAnsi="Avenir Next LT Pro" w:cstheme="majorHAnsi"/>
                <w:lang w:val="en-GB"/>
              </w:rPr>
            </w:pPr>
          </w:p>
        </w:tc>
        <w:tc>
          <w:tcPr>
            <w:tcW w:w="4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B0A7780" w14:textId="77777777" w:rsidR="00705CBD" w:rsidRPr="00AC3EFD" w:rsidRDefault="00705CBD" w:rsidP="00B96902">
            <w:pPr>
              <w:pStyle w:val="ArialNarrow"/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</w:pP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instrText xml:space="preserve"> FORMTEXT </w:instrTex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separate"/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973E2B" w14:textId="77777777" w:rsidR="00705CBD" w:rsidRPr="00AC3EFD" w:rsidRDefault="00705CBD" w:rsidP="00B96902">
            <w:pPr>
              <w:pStyle w:val="ArialNarrow"/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</w:pP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instrText xml:space="preserve"> FORMTEXT </w:instrTex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separate"/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438DB34" w14:textId="77777777" w:rsidR="00705CBD" w:rsidRPr="00AC3EFD" w:rsidRDefault="00C55653" w:rsidP="00B96902">
            <w:pPr>
              <w:pStyle w:val="Mattilsynet-Vanlig"/>
              <w:rPr>
                <w:rFonts w:ascii="Avenir Next LT Pro" w:hAnsi="Avenir Next LT Pro" w:cstheme="majorHAnsi"/>
                <w:sz w:val="22"/>
              </w:rPr>
            </w:pPr>
            <w:sdt>
              <w:sdtPr>
                <w:rPr>
                  <w:rFonts w:ascii="Avenir Next LT Pro" w:hAnsi="Avenir Next LT Pro" w:cstheme="majorHAnsi"/>
                  <w:sz w:val="22"/>
                </w:rPr>
                <w:id w:val="-145547169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705CBD" w:rsidRPr="00AC3EFD">
                  <w:rPr>
                    <w:rFonts w:ascii="Avenir Next LT Pro" w:hAnsi="Avenir Next LT Pro" w:cstheme="majorHAnsi"/>
                    <w:sz w:val="22"/>
                  </w:rPr>
                  <w:sym w:font="Wingdings 2" w:char="F0A3"/>
                </w:r>
              </w:sdtContent>
            </w:sdt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3E1CBB" w14:textId="77777777" w:rsidR="00705CBD" w:rsidRPr="00AC3EFD" w:rsidRDefault="00C55653" w:rsidP="00B96902">
            <w:pPr>
              <w:pStyle w:val="Mattilsynet-Vanlig"/>
              <w:rPr>
                <w:rFonts w:ascii="Avenir Next LT Pro" w:hAnsi="Avenir Next LT Pro" w:cstheme="majorHAnsi"/>
                <w:sz w:val="22"/>
              </w:rPr>
            </w:pPr>
            <w:sdt>
              <w:sdtPr>
                <w:rPr>
                  <w:rFonts w:ascii="Avenir Next LT Pro" w:hAnsi="Avenir Next LT Pro" w:cstheme="majorHAnsi"/>
                  <w:sz w:val="22"/>
                </w:rPr>
                <w:id w:val="99507447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96902" w:rsidRPr="00AC3EFD">
                  <w:rPr>
                    <w:rFonts w:ascii="Avenir Next LT Pro" w:hAnsi="Avenir Next LT Pro" w:cstheme="majorHAnsi"/>
                    <w:sz w:val="22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DE0E64F" w14:textId="77777777" w:rsidR="00705CBD" w:rsidRPr="00AC3EFD" w:rsidRDefault="00705CBD" w:rsidP="00B96902">
            <w:pPr>
              <w:pStyle w:val="ArialNarrow"/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</w:pP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instrText xml:space="preserve"> FORMTEXT </w:instrTex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separate"/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705CBD" w:rsidRPr="00AC3EFD" w14:paraId="56E76908" w14:textId="77777777" w:rsidTr="00AC3EFD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66B2800" w14:textId="77777777" w:rsidR="00705CBD" w:rsidRPr="00AC3EFD" w:rsidRDefault="00705CBD" w:rsidP="00B96902">
            <w:pPr>
              <w:pStyle w:val="ArialNarrow"/>
              <w:rPr>
                <w:rFonts w:ascii="Avenir Next LT Pro" w:hAnsi="Avenir Next LT Pro" w:cstheme="majorHAnsi"/>
                <w:lang w:val="en-GB"/>
              </w:rPr>
            </w:pPr>
          </w:p>
        </w:tc>
        <w:tc>
          <w:tcPr>
            <w:tcW w:w="4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7EA8116" w14:textId="77777777" w:rsidR="00705CBD" w:rsidRPr="00AC3EFD" w:rsidRDefault="00705CBD" w:rsidP="00B96902">
            <w:pPr>
              <w:pStyle w:val="ArialNarrow"/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</w:pP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instrText xml:space="preserve"> FORMTEXT </w:instrTex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separate"/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A66F0D9" w14:textId="77777777" w:rsidR="00705CBD" w:rsidRPr="00AC3EFD" w:rsidRDefault="00705CBD" w:rsidP="00B96902">
            <w:pPr>
              <w:pStyle w:val="ArialNarrow"/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</w:pP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instrText xml:space="preserve"> FORMTEXT </w:instrTex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separate"/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A329616" w14:textId="77777777" w:rsidR="00705CBD" w:rsidRPr="00AC3EFD" w:rsidRDefault="00C55653" w:rsidP="00B96902">
            <w:pPr>
              <w:pStyle w:val="Mattilsynet-Vanlig"/>
              <w:rPr>
                <w:rFonts w:ascii="Avenir Next LT Pro" w:hAnsi="Avenir Next LT Pro" w:cstheme="majorHAnsi"/>
                <w:sz w:val="22"/>
              </w:rPr>
            </w:pPr>
            <w:sdt>
              <w:sdtPr>
                <w:rPr>
                  <w:rFonts w:ascii="Avenir Next LT Pro" w:hAnsi="Avenir Next LT Pro" w:cstheme="majorHAnsi"/>
                  <w:sz w:val="22"/>
                </w:rPr>
                <w:id w:val="91613599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705CBD" w:rsidRPr="00AC3EFD">
                  <w:rPr>
                    <w:rFonts w:ascii="Avenir Next LT Pro" w:hAnsi="Avenir Next LT Pro" w:cstheme="majorHAnsi"/>
                    <w:sz w:val="22"/>
                  </w:rPr>
                  <w:sym w:font="Wingdings 2" w:char="F0A3"/>
                </w:r>
              </w:sdtContent>
            </w:sdt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1B4C15B" w14:textId="77777777" w:rsidR="00705CBD" w:rsidRPr="00AC3EFD" w:rsidRDefault="00C55653" w:rsidP="00B96902">
            <w:pPr>
              <w:pStyle w:val="Mattilsynet-Vanlig"/>
              <w:rPr>
                <w:rFonts w:ascii="Avenir Next LT Pro" w:hAnsi="Avenir Next LT Pro" w:cstheme="majorHAnsi"/>
                <w:sz w:val="22"/>
              </w:rPr>
            </w:pPr>
            <w:sdt>
              <w:sdtPr>
                <w:rPr>
                  <w:rFonts w:ascii="Avenir Next LT Pro" w:hAnsi="Avenir Next LT Pro" w:cstheme="majorHAnsi"/>
                  <w:sz w:val="22"/>
                </w:rPr>
                <w:id w:val="-69777586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96902" w:rsidRPr="00AC3EFD">
                  <w:rPr>
                    <w:rFonts w:ascii="Avenir Next LT Pro" w:hAnsi="Avenir Next LT Pro" w:cstheme="majorHAnsi"/>
                    <w:sz w:val="22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E6A8118" w14:textId="77777777" w:rsidR="00705CBD" w:rsidRPr="00AC3EFD" w:rsidRDefault="00705CBD" w:rsidP="00B96902">
            <w:pPr>
              <w:pStyle w:val="ArialNarrow"/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</w:pP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instrText xml:space="preserve"> FORMTEXT </w:instrTex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separate"/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705CBD" w:rsidRPr="00AC3EFD" w14:paraId="3A298F59" w14:textId="77777777" w:rsidTr="00AC3EFD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B546BB" w14:textId="77777777" w:rsidR="00705CBD" w:rsidRPr="00AC3EFD" w:rsidRDefault="00705CBD" w:rsidP="00B96902">
            <w:pPr>
              <w:pStyle w:val="ArialNarrow"/>
              <w:rPr>
                <w:rFonts w:ascii="Avenir Next LT Pro" w:hAnsi="Avenir Next LT Pro" w:cstheme="majorHAnsi"/>
                <w:lang w:val="en-GB"/>
              </w:rPr>
            </w:pPr>
          </w:p>
        </w:tc>
        <w:tc>
          <w:tcPr>
            <w:tcW w:w="4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6719D8" w14:textId="77777777" w:rsidR="00705CBD" w:rsidRPr="00AC3EFD" w:rsidRDefault="00705CBD" w:rsidP="00B96902">
            <w:pPr>
              <w:pStyle w:val="ArialNarrow"/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</w:pP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instrText xml:space="preserve"> FORMTEXT </w:instrTex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separate"/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5577039" w14:textId="77777777" w:rsidR="00705CBD" w:rsidRPr="00AC3EFD" w:rsidRDefault="00705CBD" w:rsidP="00B96902">
            <w:pPr>
              <w:pStyle w:val="ArialNarrow"/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</w:pP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instrText xml:space="preserve"> FORMTEXT </w:instrTex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separate"/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79252F" w14:textId="77777777" w:rsidR="00705CBD" w:rsidRPr="00AC3EFD" w:rsidRDefault="00C55653" w:rsidP="00B96902">
            <w:pPr>
              <w:pStyle w:val="Mattilsynet-Vanlig"/>
              <w:rPr>
                <w:rFonts w:ascii="Avenir Next LT Pro" w:hAnsi="Avenir Next LT Pro" w:cstheme="majorHAnsi"/>
                <w:sz w:val="22"/>
              </w:rPr>
            </w:pPr>
            <w:sdt>
              <w:sdtPr>
                <w:rPr>
                  <w:rFonts w:ascii="Avenir Next LT Pro" w:hAnsi="Avenir Next LT Pro" w:cstheme="majorHAnsi"/>
                  <w:sz w:val="22"/>
                </w:rPr>
                <w:id w:val="-127755749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96902" w:rsidRPr="00AC3EFD">
                  <w:rPr>
                    <w:rFonts w:ascii="Avenir Next LT Pro" w:hAnsi="Avenir Next LT Pro" w:cstheme="majorHAnsi"/>
                    <w:sz w:val="22"/>
                  </w:rPr>
                  <w:sym w:font="Wingdings 2" w:char="F0A3"/>
                </w:r>
              </w:sdtContent>
            </w:sdt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9433D2" w14:textId="77777777" w:rsidR="00705CBD" w:rsidRPr="00AC3EFD" w:rsidRDefault="00C55653" w:rsidP="00B96902">
            <w:pPr>
              <w:pStyle w:val="Mattilsynet-Vanlig"/>
              <w:rPr>
                <w:rFonts w:ascii="Avenir Next LT Pro" w:hAnsi="Avenir Next LT Pro" w:cstheme="majorHAnsi"/>
                <w:sz w:val="22"/>
              </w:rPr>
            </w:pPr>
            <w:sdt>
              <w:sdtPr>
                <w:rPr>
                  <w:rFonts w:ascii="Avenir Next LT Pro" w:hAnsi="Avenir Next LT Pro" w:cstheme="majorHAnsi"/>
                  <w:sz w:val="22"/>
                </w:rPr>
                <w:id w:val="-177685632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705CBD" w:rsidRPr="00AC3EFD">
                  <w:rPr>
                    <w:rFonts w:ascii="Avenir Next LT Pro" w:hAnsi="Avenir Next LT Pro" w:cstheme="majorHAnsi"/>
                    <w:sz w:val="22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094DE87" w14:textId="77777777" w:rsidR="00705CBD" w:rsidRPr="00AC3EFD" w:rsidRDefault="00705CBD" w:rsidP="00B96902">
            <w:pPr>
              <w:pStyle w:val="ArialNarrow"/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</w:pP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instrText xml:space="preserve"> FORMTEXT </w:instrTex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separate"/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B96902" w:rsidRPr="00AC3EFD" w14:paraId="4874CB9F" w14:textId="77777777" w:rsidTr="00AC3EFD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6D2CE9" w14:textId="77777777" w:rsidR="00B96902" w:rsidRPr="00AC3EFD" w:rsidRDefault="00B96902" w:rsidP="00B96902">
            <w:pPr>
              <w:pStyle w:val="ArialNarrow"/>
              <w:rPr>
                <w:rFonts w:ascii="Avenir Next LT Pro" w:hAnsi="Avenir Next LT Pro" w:cstheme="majorHAnsi"/>
                <w:lang w:val="en-GB"/>
              </w:rPr>
            </w:pPr>
          </w:p>
        </w:tc>
        <w:tc>
          <w:tcPr>
            <w:tcW w:w="4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260CFD8" w14:textId="77777777" w:rsidR="00B96902" w:rsidRPr="00AC3EFD" w:rsidRDefault="00B96902" w:rsidP="00B96902">
            <w:pPr>
              <w:pStyle w:val="ArialNarrow"/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</w:pP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instrText xml:space="preserve"> FORMTEXT </w:instrTex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separate"/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126C35" w14:textId="77777777" w:rsidR="00B96902" w:rsidRPr="00AC3EFD" w:rsidRDefault="00B96902" w:rsidP="00B96902">
            <w:pPr>
              <w:pStyle w:val="ArialNarrow"/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</w:pP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instrText xml:space="preserve"> FORMTEXT </w:instrTex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separate"/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CE05D1" w14:textId="77777777" w:rsidR="00B96902" w:rsidRPr="00AC3EFD" w:rsidRDefault="00C55653" w:rsidP="00B96902">
            <w:pPr>
              <w:pStyle w:val="Mattilsynet-Vanlig"/>
              <w:rPr>
                <w:rFonts w:ascii="Avenir Next LT Pro" w:hAnsi="Avenir Next LT Pro" w:cstheme="majorHAnsi"/>
                <w:sz w:val="22"/>
              </w:rPr>
            </w:pPr>
            <w:sdt>
              <w:sdtPr>
                <w:rPr>
                  <w:rFonts w:ascii="Avenir Next LT Pro" w:hAnsi="Avenir Next LT Pro" w:cstheme="majorHAnsi"/>
                  <w:sz w:val="22"/>
                </w:rPr>
                <w:id w:val="101650605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96902" w:rsidRPr="00AC3EFD">
                  <w:rPr>
                    <w:rFonts w:ascii="Avenir Next LT Pro" w:hAnsi="Avenir Next LT Pro" w:cstheme="majorHAnsi"/>
                    <w:sz w:val="22"/>
                  </w:rPr>
                  <w:sym w:font="Wingdings 2" w:char="F0A3"/>
                </w:r>
              </w:sdtContent>
            </w:sdt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C21796" w14:textId="77777777" w:rsidR="00B96902" w:rsidRPr="00AC3EFD" w:rsidRDefault="00C55653" w:rsidP="00B96902">
            <w:pPr>
              <w:pStyle w:val="Mattilsynet-Vanlig"/>
              <w:rPr>
                <w:rFonts w:ascii="Avenir Next LT Pro" w:hAnsi="Avenir Next LT Pro" w:cstheme="majorHAnsi"/>
                <w:sz w:val="22"/>
              </w:rPr>
            </w:pPr>
            <w:sdt>
              <w:sdtPr>
                <w:rPr>
                  <w:rFonts w:ascii="Avenir Next LT Pro" w:hAnsi="Avenir Next LT Pro" w:cstheme="majorHAnsi"/>
                  <w:sz w:val="22"/>
                </w:rPr>
                <w:id w:val="-48361964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96902" w:rsidRPr="00AC3EFD">
                  <w:rPr>
                    <w:rFonts w:ascii="Avenir Next LT Pro" w:hAnsi="Avenir Next LT Pro" w:cstheme="majorHAnsi"/>
                    <w:sz w:val="22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B0FCE94" w14:textId="77777777" w:rsidR="00B96902" w:rsidRPr="00AC3EFD" w:rsidRDefault="00B96902" w:rsidP="00B96902">
            <w:pPr>
              <w:pStyle w:val="ArialNarrow"/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</w:pP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instrText xml:space="preserve"> FORMTEXT </w:instrTex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separate"/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t> </w:t>
            </w:r>
            <w:r w:rsidRPr="00AC3EFD">
              <w:rPr>
                <w:rFonts w:ascii="Avenir Next LT Pro" w:hAnsi="Avenir Next LT Pro" w:cstheme="majorHAnsi"/>
                <w:shd w:val="clear" w:color="auto" w:fill="D9D9D9" w:themeFill="background1" w:themeFillShade="D9"/>
              </w:rPr>
              <w:fldChar w:fldCharType="end"/>
            </w:r>
          </w:p>
        </w:tc>
      </w:tr>
    </w:tbl>
    <w:p w14:paraId="43B47405" w14:textId="77777777" w:rsidR="00825D85" w:rsidRDefault="00825D85" w:rsidP="00CB7650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</w:p>
    <w:p w14:paraId="7CD3B4CF" w14:textId="77777777" w:rsidR="00450B7E" w:rsidRDefault="00450B7E" w:rsidP="00CB7650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</w:p>
    <w:p w14:paraId="60CC76F6" w14:textId="77777777" w:rsidR="00450B7E" w:rsidRDefault="00450B7E" w:rsidP="00CB7650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lrutenett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B96055" w:rsidRPr="00840B83" w14:paraId="06F776D7" w14:textId="77777777" w:rsidTr="007F020F">
        <w:trPr>
          <w:cantSplit/>
          <w:tblHeader/>
        </w:trPr>
        <w:tc>
          <w:tcPr>
            <w:tcW w:w="9493" w:type="dxa"/>
            <w:shd w:val="clear" w:color="auto" w:fill="E2F1DF"/>
          </w:tcPr>
          <w:p w14:paraId="449443BD" w14:textId="77777777" w:rsidR="00B96055" w:rsidRPr="00441374" w:rsidRDefault="00B96055" w:rsidP="007F020F">
            <w:pPr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840B83">
              <w:rPr>
                <w:rFonts w:ascii="Avenir Next LT Pro" w:hAnsi="Avenir Next LT Pro"/>
              </w:rPr>
              <w:br w:type="page"/>
            </w:r>
            <w:r w:rsidRPr="00441374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Send documentation and application</w:t>
            </w:r>
            <w:r w:rsidRPr="00441374">
              <w:rPr>
                <w:rFonts w:ascii="Avenir Next LT Pro" w:hAnsi="Avenir Next LT Pro" w:cs="Arial"/>
                <w:b/>
                <w:sz w:val="20"/>
                <w:szCs w:val="20"/>
              </w:rPr>
              <w:t xml:space="preserve"> form </w:t>
            </w:r>
            <w:r w:rsidRPr="00441374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to:</w:t>
            </w:r>
            <w:r w:rsidRPr="00441374">
              <w:rPr>
                <w:rFonts w:ascii="Avenir Next LT Pro" w:hAnsi="Avenir Next LT Pro" w:cs="Arial"/>
                <w:b/>
                <w:sz w:val="20"/>
                <w:szCs w:val="20"/>
              </w:rPr>
              <w:t xml:space="preserve"> </w:t>
            </w:r>
          </w:p>
        </w:tc>
      </w:tr>
      <w:tr w:rsidR="00B96055" w:rsidRPr="000C2832" w14:paraId="2A6921B3" w14:textId="77777777" w:rsidTr="007F020F">
        <w:tc>
          <w:tcPr>
            <w:tcW w:w="9493" w:type="dxa"/>
          </w:tcPr>
          <w:p w14:paraId="5E96CD07" w14:textId="77777777" w:rsidR="00B96055" w:rsidRPr="00DF2BF8" w:rsidRDefault="00B96055" w:rsidP="007F020F">
            <w:pPr>
              <w:rPr>
                <w:rFonts w:ascii="Avenir Next LT Pro" w:hAnsi="Avenir Next LT Pro"/>
              </w:rPr>
            </w:pPr>
            <w:r w:rsidRPr="00DF2BF8">
              <w:rPr>
                <w:rFonts w:ascii="Avenir Next LT Pro" w:hAnsi="Avenir Next LT Pro"/>
              </w:rPr>
              <w:t>Norwegian Food Safety Authority</w:t>
            </w:r>
          </w:p>
          <w:p w14:paraId="5A4464DA" w14:textId="77777777" w:rsidR="00B96055" w:rsidRPr="00DF2BF8" w:rsidRDefault="00B96055" w:rsidP="007F020F">
            <w:pPr>
              <w:rPr>
                <w:rFonts w:ascii="Avenir Next LT Pro" w:hAnsi="Avenir Next LT Pro" w:cs="Arial"/>
              </w:rPr>
            </w:pPr>
            <w:r w:rsidRPr="00DF2BF8">
              <w:rPr>
                <w:rFonts w:ascii="Avenir Next LT Pro" w:hAnsi="Avenir Next LT Pro" w:cs="Arial"/>
              </w:rPr>
              <w:t>Division plants, feed and drinking water, approvals department</w:t>
            </w:r>
          </w:p>
          <w:p w14:paraId="0CDDDAD6" w14:textId="77777777" w:rsidR="00B96055" w:rsidRPr="00DF2BF8" w:rsidRDefault="00B96055" w:rsidP="007F020F">
            <w:pPr>
              <w:rPr>
                <w:rFonts w:ascii="Avenir Next LT Pro" w:hAnsi="Avenir Next LT Pro" w:cs="Arial"/>
              </w:rPr>
            </w:pPr>
            <w:r w:rsidRPr="00DF2BF8">
              <w:rPr>
                <w:rStyle w:val="Utheving"/>
                <w:rFonts w:ascii="Avenir Next LT Pro" w:hAnsi="Avenir Next LT Pro" w:cs="Arial"/>
                <w:sz w:val="22"/>
              </w:rPr>
              <w:t xml:space="preserve">E-mail: </w:t>
            </w:r>
            <w:hyperlink r:id="rId11" w:history="1">
              <w:r w:rsidRPr="00DF2BF8">
                <w:rPr>
                  <w:rStyle w:val="Hyperkobling"/>
                  <w:rFonts w:ascii="Avenir Next LT Pro" w:hAnsi="Avenir Next LT Pro" w:cs="Arial"/>
                </w:rPr>
                <w:t>postmottak@mattilsynet.no</w:t>
              </w:r>
            </w:hyperlink>
            <w:r w:rsidRPr="00DF2BF8">
              <w:rPr>
                <w:rFonts w:ascii="Avenir Next LT Pro" w:hAnsi="Avenir Next LT Pro"/>
              </w:rPr>
              <w:t xml:space="preserve"> and </w:t>
            </w:r>
            <w:hyperlink r:id="rId12" w:history="1">
              <w:r w:rsidRPr="00DF2BF8">
                <w:rPr>
                  <w:rStyle w:val="Hyperkobling"/>
                  <w:rFonts w:ascii="Avenir Next LT Pro" w:hAnsi="Avenir Next LT Pro"/>
                </w:rPr>
                <w:t>pesticider@mattilsynet.no</w:t>
              </w:r>
            </w:hyperlink>
            <w:r w:rsidRPr="00DF2BF8">
              <w:rPr>
                <w:rStyle w:val="Utheving"/>
                <w:rFonts w:ascii="Avenir Next LT Pro" w:hAnsi="Avenir Next LT Pro" w:cs="Arial"/>
                <w:sz w:val="22"/>
              </w:rPr>
              <w:t xml:space="preserve">                                 </w:t>
            </w:r>
          </w:p>
          <w:p w14:paraId="3620FCD7" w14:textId="77777777" w:rsidR="00B96055" w:rsidRPr="00DF2BF8" w:rsidRDefault="00B96055" w:rsidP="007F020F">
            <w:pPr>
              <w:rPr>
                <w:rFonts w:ascii="Avenir Next LT Pro" w:hAnsi="Avenir Next LT Pro" w:cs="Arial"/>
              </w:rPr>
            </w:pPr>
          </w:p>
          <w:p w14:paraId="2A908751" w14:textId="77777777" w:rsidR="00B96055" w:rsidRPr="00DF2BF8" w:rsidRDefault="00B96055" w:rsidP="007F020F">
            <w:pPr>
              <w:rPr>
                <w:rFonts w:ascii="Avenir Next LT Pro" w:hAnsi="Avenir Next LT Pro" w:cs="Arial"/>
              </w:rPr>
            </w:pPr>
            <w:r w:rsidRPr="00DF2BF8">
              <w:rPr>
                <w:rFonts w:ascii="Avenir Next LT Pro" w:hAnsi="Avenir Next LT Pro" w:cs="Arial"/>
              </w:rPr>
              <w:t>O</w:t>
            </w:r>
            <w:r w:rsidRPr="00DF2BF8">
              <w:rPr>
                <w:rFonts w:ascii="Avenir Next LT Pro" w:hAnsi="Avenir Next LT Pro"/>
              </w:rPr>
              <w:t>r by post/courier to:</w:t>
            </w:r>
          </w:p>
          <w:p w14:paraId="05A405A5" w14:textId="77777777" w:rsidR="00B96055" w:rsidRPr="00DF2BF8" w:rsidRDefault="00B96055" w:rsidP="007F020F">
            <w:pPr>
              <w:rPr>
                <w:rStyle w:val="Utheving"/>
                <w:rFonts w:ascii="Avenir Next LT Pro" w:hAnsi="Avenir Next LT Pro" w:cs="Arial"/>
                <w:i w:val="0"/>
                <w:iCs w:val="0"/>
                <w:sz w:val="22"/>
              </w:rPr>
            </w:pPr>
            <w:r w:rsidRPr="00DF2BF8">
              <w:rPr>
                <w:rStyle w:val="Utheving"/>
                <w:rFonts w:ascii="Avenir Next LT Pro" w:hAnsi="Avenir Next LT Pro" w:cs="Arial"/>
                <w:i w:val="0"/>
                <w:iCs w:val="0"/>
                <w:sz w:val="22"/>
              </w:rPr>
              <w:t>Mattilsynet / Norwegian Food Safety Authority</w:t>
            </w:r>
          </w:p>
          <w:p w14:paraId="00794EE8" w14:textId="77777777" w:rsidR="00B96055" w:rsidRPr="00DF2BF8" w:rsidRDefault="00B96055" w:rsidP="007F020F">
            <w:pPr>
              <w:rPr>
                <w:rStyle w:val="Utheving"/>
                <w:rFonts w:ascii="Avenir Next LT Pro" w:hAnsi="Avenir Next LT Pro" w:cs="Arial"/>
                <w:i w:val="0"/>
                <w:iCs w:val="0"/>
                <w:sz w:val="22"/>
              </w:rPr>
            </w:pPr>
            <w:r w:rsidRPr="00DF2BF8">
              <w:rPr>
                <w:rFonts w:ascii="Avenir Next LT Pro" w:hAnsi="Avenir Next LT Pro" w:cs="Arial"/>
              </w:rPr>
              <w:t>Division plants, feed and drinking water, approvals department</w:t>
            </w:r>
          </w:p>
          <w:p w14:paraId="48D4C417" w14:textId="77777777" w:rsidR="00B96055" w:rsidRPr="00DF2BF8" w:rsidRDefault="00B96055" w:rsidP="007F020F">
            <w:pPr>
              <w:rPr>
                <w:rFonts w:ascii="Avenir Next LT Pro" w:hAnsi="Avenir Next LT Pro" w:cs="Arial"/>
              </w:rPr>
            </w:pPr>
            <w:r w:rsidRPr="00DF2BF8">
              <w:rPr>
                <w:rStyle w:val="Utheving"/>
                <w:rFonts w:ascii="Avenir Next LT Pro" w:hAnsi="Avenir Next LT Pro" w:cs="Arial"/>
                <w:i w:val="0"/>
                <w:iCs w:val="0"/>
                <w:sz w:val="22"/>
              </w:rPr>
              <w:t>Glynitveien 30</w:t>
            </w:r>
            <w:r w:rsidRPr="00DF2BF8">
              <w:rPr>
                <w:rFonts w:ascii="Avenir Next LT Pro" w:hAnsi="Avenir Next LT Pro" w:cs="Arial"/>
              </w:rPr>
              <w:t xml:space="preserve">, </w:t>
            </w:r>
            <w:r w:rsidRPr="00DF2BF8">
              <w:rPr>
                <w:rFonts w:ascii="Avenir Next LT Pro" w:hAnsi="Avenir Next LT Pro" w:cs="Arial"/>
              </w:rPr>
              <w:br/>
              <w:t>N-1400 Ski, Norway</w:t>
            </w:r>
          </w:p>
          <w:p w14:paraId="25738DD6" w14:textId="77777777" w:rsidR="00B96055" w:rsidRPr="00DF2BF8" w:rsidRDefault="00B96055" w:rsidP="007F020F">
            <w:pPr>
              <w:rPr>
                <w:rStyle w:val="Utheving"/>
                <w:rFonts w:ascii="Avenir Next LT Pro" w:hAnsi="Avenir Next LT Pro" w:cs="Arial"/>
                <w:i w:val="0"/>
                <w:sz w:val="22"/>
              </w:rPr>
            </w:pPr>
          </w:p>
          <w:p w14:paraId="5D1503C3" w14:textId="77777777" w:rsidR="00B96055" w:rsidRPr="00DF2BF8" w:rsidRDefault="00B96055" w:rsidP="007F020F">
            <w:pPr>
              <w:rPr>
                <w:rStyle w:val="Utheving"/>
                <w:rFonts w:ascii="Avenir Next LT Pro" w:hAnsi="Avenir Next LT Pro" w:cs="Arial"/>
                <w:i w:val="0"/>
                <w:iCs w:val="0"/>
                <w:sz w:val="22"/>
              </w:rPr>
            </w:pPr>
            <w:r w:rsidRPr="00DF2BF8">
              <w:rPr>
                <w:rStyle w:val="Utheving"/>
                <w:rFonts w:ascii="Avenir Next LT Pro" w:hAnsi="Avenir Next LT Pro" w:cs="Arial"/>
                <w:i w:val="0"/>
                <w:iCs w:val="0"/>
                <w:sz w:val="22"/>
              </w:rPr>
              <w:t>All documents should be submitted in a digital, searchable format.</w:t>
            </w:r>
          </w:p>
          <w:p w14:paraId="0A3E3273" w14:textId="77777777" w:rsidR="00B96055" w:rsidRPr="00DF2BF8" w:rsidRDefault="00B96055" w:rsidP="007F020F">
            <w:pPr>
              <w:rPr>
                <w:rStyle w:val="Utheving"/>
                <w:rFonts w:ascii="Avenir Next LT Pro" w:hAnsi="Avenir Next LT Pro" w:cs="Arial"/>
                <w:i w:val="0"/>
                <w:iCs w:val="0"/>
                <w:sz w:val="22"/>
              </w:rPr>
            </w:pPr>
          </w:p>
          <w:p w14:paraId="0F221AC1" w14:textId="77777777" w:rsidR="00B96055" w:rsidRPr="0031129B" w:rsidRDefault="00B96055" w:rsidP="007F020F">
            <w:pPr>
              <w:rPr>
                <w:rFonts w:ascii="Avenir Next LT Pro" w:hAnsi="Avenir Next LT Pro" w:cs="Arial"/>
              </w:rPr>
            </w:pPr>
            <w:r w:rsidRPr="00DF2BF8">
              <w:rPr>
                <w:rFonts w:ascii="Avenir Next LT Pro" w:hAnsi="Avenir Next LT Pro" w:cs="Arial"/>
              </w:rPr>
              <w:t xml:space="preserve">For further questions about this form, contact </w:t>
            </w:r>
            <w:hyperlink r:id="rId13" w:history="1">
              <w:r w:rsidRPr="00DF2BF8">
                <w:rPr>
                  <w:rStyle w:val="Hyperkobling"/>
                  <w:rFonts w:ascii="Avenir Next LT Pro" w:hAnsi="Avenir Next LT Pro" w:cs="Arial"/>
                </w:rPr>
                <w:t>postmottak@mattilsynet.no</w:t>
              </w:r>
            </w:hyperlink>
            <w:r w:rsidRPr="00DF2BF8">
              <w:rPr>
                <w:rFonts w:ascii="Avenir Next LT Pro" w:hAnsi="Avenir Next LT Pro"/>
              </w:rPr>
              <w:t>.</w:t>
            </w:r>
          </w:p>
        </w:tc>
      </w:tr>
    </w:tbl>
    <w:p w14:paraId="1EFCAEAF" w14:textId="77777777" w:rsidR="00450B7E" w:rsidRDefault="00450B7E" w:rsidP="00CB7650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</w:p>
    <w:sectPr w:rsidR="00450B7E" w:rsidSect="00525930">
      <w:pgSz w:w="11906" w:h="16838"/>
      <w:pgMar w:top="1258" w:right="1417" w:bottom="851" w:left="1417" w:header="709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53A28" w14:textId="77777777" w:rsidR="00F05576" w:rsidRDefault="00F05576" w:rsidP="00A43796">
      <w:pPr>
        <w:spacing w:after="0" w:line="240" w:lineRule="auto"/>
      </w:pPr>
      <w:r>
        <w:separator/>
      </w:r>
    </w:p>
  </w:endnote>
  <w:endnote w:type="continuationSeparator" w:id="0">
    <w:p w14:paraId="5D18DB4E" w14:textId="77777777" w:rsidR="00F05576" w:rsidRDefault="00F05576" w:rsidP="00A4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E3A98" w14:textId="77777777" w:rsidR="00F05576" w:rsidRDefault="00F05576" w:rsidP="00A43796">
      <w:pPr>
        <w:spacing w:after="0" w:line="240" w:lineRule="auto"/>
      </w:pPr>
      <w:r>
        <w:separator/>
      </w:r>
    </w:p>
  </w:footnote>
  <w:footnote w:type="continuationSeparator" w:id="0">
    <w:p w14:paraId="260567E7" w14:textId="77777777" w:rsidR="00F05576" w:rsidRDefault="00F05576" w:rsidP="00A43796">
      <w:pPr>
        <w:spacing w:after="0" w:line="240" w:lineRule="auto"/>
      </w:pPr>
      <w:r>
        <w:continuationSeparator/>
      </w:r>
    </w:p>
  </w:footnote>
  <w:footnote w:id="1">
    <w:p w14:paraId="409A0F14" w14:textId="77777777" w:rsidR="00FA0D88" w:rsidRPr="00F07F32" w:rsidRDefault="00FA0D88" w:rsidP="00FA0D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4447C">
        <w:rPr>
          <w:rStyle w:val="Fotnotereferanse"/>
          <w:rFonts w:ascii="Avenir Next LT Pro" w:eastAsia="Calibri" w:hAnsi="Avenir Next LT Pro" w:cs="Arial"/>
          <w:sz w:val="16"/>
          <w:szCs w:val="16"/>
        </w:rPr>
        <w:footnoteRef/>
      </w:r>
      <w:r w:rsidRPr="00C4447C">
        <w:rPr>
          <w:rFonts w:ascii="Avenir Next LT Pro" w:hAnsi="Avenir Next LT Pro"/>
        </w:rPr>
        <w:t xml:space="preserve"> </w:t>
      </w:r>
      <w:r w:rsidRPr="00C4447C">
        <w:rPr>
          <w:rFonts w:ascii="Avenir Next LT Pro" w:eastAsia="Calibri" w:hAnsi="Avenir Next LT Pro" w:cs="Arial"/>
          <w:sz w:val="16"/>
          <w:szCs w:val="16"/>
          <w:lang w:val="en-US"/>
        </w:rPr>
        <w:t>All companies that have no previously authorized plant protection product in Norway must submit a company/incorporation certificate</w:t>
      </w:r>
      <w:r w:rsidRPr="00450B7E">
        <w:rPr>
          <w:rFonts w:ascii="Arial" w:eastAsia="Calibri" w:hAnsi="Arial" w:cs="Arial"/>
          <w:sz w:val="16"/>
          <w:szCs w:val="16"/>
          <w:lang w:val="en-US"/>
        </w:rPr>
        <w:t>.</w:t>
      </w:r>
    </w:p>
  </w:footnote>
  <w:footnote w:id="2">
    <w:p w14:paraId="648C5966" w14:textId="77777777" w:rsidR="00E61B4F" w:rsidRPr="00203A17" w:rsidRDefault="00E61B4F" w:rsidP="00E61B4F">
      <w:pPr>
        <w:pStyle w:val="Fotnotetekst"/>
        <w:rPr>
          <w:rFonts w:ascii="Arial" w:hAnsi="Arial" w:cs="Arial"/>
          <w:sz w:val="16"/>
          <w:szCs w:val="16"/>
        </w:rPr>
      </w:pPr>
      <w:r w:rsidRPr="00203A17">
        <w:rPr>
          <w:rStyle w:val="Fotnotereferanse"/>
          <w:rFonts w:ascii="Arial" w:hAnsi="Arial" w:cs="Arial"/>
          <w:sz w:val="16"/>
          <w:szCs w:val="16"/>
        </w:rPr>
        <w:footnoteRef/>
      </w:r>
      <w:r w:rsidRPr="00203A17">
        <w:rPr>
          <w:rFonts w:ascii="Arial" w:hAnsi="Arial" w:cs="Arial"/>
          <w:sz w:val="16"/>
          <w:szCs w:val="16"/>
          <w:lang w:val="en-US"/>
        </w:rPr>
        <w:t xml:space="preserve"> The applicant is fully responsible for the placing of a plant protection product on the Norwegian market. The representative cannot hold an </w:t>
      </w:r>
      <w:r>
        <w:rPr>
          <w:rFonts w:ascii="Arial" w:hAnsi="Arial" w:cs="Arial"/>
          <w:sz w:val="16"/>
          <w:szCs w:val="16"/>
          <w:lang w:val="en-US"/>
        </w:rPr>
        <w:t>authorization.</w:t>
      </w:r>
    </w:p>
  </w:footnote>
  <w:footnote w:id="3">
    <w:p w14:paraId="2F31DA75" w14:textId="77777777" w:rsidR="00AC3EFD" w:rsidRPr="00117DAC" w:rsidRDefault="00AC3EFD" w:rsidP="00AC3EFD">
      <w:pPr>
        <w:pStyle w:val="Fotnotetekst"/>
        <w:rPr>
          <w:rFonts w:ascii="Avenir Next LT Pro" w:hAnsi="Avenir Next LT Pro" w:cs="Arial"/>
        </w:rPr>
      </w:pPr>
      <w:r w:rsidRPr="00117DAC">
        <w:rPr>
          <w:rStyle w:val="Fotnotereferanse"/>
          <w:rFonts w:ascii="Avenir Next LT Pro" w:hAnsi="Avenir Next LT Pro" w:cs="Arial"/>
          <w:sz w:val="16"/>
          <w:szCs w:val="16"/>
        </w:rPr>
        <w:footnoteRef/>
      </w:r>
      <w:r w:rsidRPr="00117DAC">
        <w:rPr>
          <w:rFonts w:ascii="Avenir Next LT Pro" w:hAnsi="Avenir Next LT Pro" w:cs="Arial"/>
          <w:sz w:val="16"/>
          <w:szCs w:val="16"/>
        </w:rPr>
        <w:t xml:space="preserve">  If the signature is done by someone other than the applying company, a power of attorney confirming the right to sign the application on behalf of the applicant should be submitted.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u5Ao2463ekyXP0dVatjhdnryNo1BReIj/E23w3DtCyfDBN0BZDwtlQPEIQngO3NhvOrBvJl14hwnY2ZAoanJw==" w:salt="MJ7OLtHBeSafe0C48EXqZw=="/>
  <w:styleLockTheme/>
  <w:defaultTabStop w:val="708"/>
  <w:hyphenationZone w:val="425"/>
  <w:doNotShadeFormData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796"/>
    <w:rsid w:val="000470D1"/>
    <w:rsid w:val="00052FE1"/>
    <w:rsid w:val="00053CBD"/>
    <w:rsid w:val="000551B0"/>
    <w:rsid w:val="000907C3"/>
    <w:rsid w:val="000B4A52"/>
    <w:rsid w:val="000D5A21"/>
    <w:rsid w:val="00117DAC"/>
    <w:rsid w:val="00126646"/>
    <w:rsid w:val="0014079C"/>
    <w:rsid w:val="00144B02"/>
    <w:rsid w:val="00192247"/>
    <w:rsid w:val="001A1599"/>
    <w:rsid w:val="001C64D7"/>
    <w:rsid w:val="00203A17"/>
    <w:rsid w:val="00204B1A"/>
    <w:rsid w:val="00221EE5"/>
    <w:rsid w:val="00230582"/>
    <w:rsid w:val="00257DFE"/>
    <w:rsid w:val="002A158B"/>
    <w:rsid w:val="002A1B37"/>
    <w:rsid w:val="002A44FA"/>
    <w:rsid w:val="002A493C"/>
    <w:rsid w:val="002C2B40"/>
    <w:rsid w:val="002C6ACE"/>
    <w:rsid w:val="002D0EBA"/>
    <w:rsid w:val="002E381B"/>
    <w:rsid w:val="002F0248"/>
    <w:rsid w:val="003031D0"/>
    <w:rsid w:val="0030459E"/>
    <w:rsid w:val="003122CA"/>
    <w:rsid w:val="00342F99"/>
    <w:rsid w:val="00344A07"/>
    <w:rsid w:val="003545AA"/>
    <w:rsid w:val="00356528"/>
    <w:rsid w:val="003B16D6"/>
    <w:rsid w:val="003B28C8"/>
    <w:rsid w:val="003B57A3"/>
    <w:rsid w:val="003D10F5"/>
    <w:rsid w:val="003D6BDB"/>
    <w:rsid w:val="00405476"/>
    <w:rsid w:val="0041672A"/>
    <w:rsid w:val="00450B7E"/>
    <w:rsid w:val="00454BD5"/>
    <w:rsid w:val="00461CE9"/>
    <w:rsid w:val="004700B2"/>
    <w:rsid w:val="00486467"/>
    <w:rsid w:val="004A2674"/>
    <w:rsid w:val="004D39D0"/>
    <w:rsid w:val="004D4066"/>
    <w:rsid w:val="00501B2F"/>
    <w:rsid w:val="005033FD"/>
    <w:rsid w:val="0051183B"/>
    <w:rsid w:val="00525930"/>
    <w:rsid w:val="00573648"/>
    <w:rsid w:val="005843AF"/>
    <w:rsid w:val="005B5BF6"/>
    <w:rsid w:val="005E5F44"/>
    <w:rsid w:val="005F27A5"/>
    <w:rsid w:val="0061050F"/>
    <w:rsid w:val="0066328C"/>
    <w:rsid w:val="006667C0"/>
    <w:rsid w:val="006674F4"/>
    <w:rsid w:val="00673E3D"/>
    <w:rsid w:val="00681FA0"/>
    <w:rsid w:val="00682CA6"/>
    <w:rsid w:val="00687E12"/>
    <w:rsid w:val="006965E9"/>
    <w:rsid w:val="006A7EC4"/>
    <w:rsid w:val="006D0179"/>
    <w:rsid w:val="006D504D"/>
    <w:rsid w:val="0070079F"/>
    <w:rsid w:val="00703D04"/>
    <w:rsid w:val="00705CBD"/>
    <w:rsid w:val="00753111"/>
    <w:rsid w:val="007719D5"/>
    <w:rsid w:val="00771A38"/>
    <w:rsid w:val="0077632A"/>
    <w:rsid w:val="00796FBB"/>
    <w:rsid w:val="007B11D9"/>
    <w:rsid w:val="007C1FEE"/>
    <w:rsid w:val="007D1976"/>
    <w:rsid w:val="007E7AE1"/>
    <w:rsid w:val="007F0C92"/>
    <w:rsid w:val="007F24F4"/>
    <w:rsid w:val="00800094"/>
    <w:rsid w:val="00806363"/>
    <w:rsid w:val="00813758"/>
    <w:rsid w:val="00825D85"/>
    <w:rsid w:val="008317B7"/>
    <w:rsid w:val="008416AE"/>
    <w:rsid w:val="00841D3F"/>
    <w:rsid w:val="00843707"/>
    <w:rsid w:val="008741A6"/>
    <w:rsid w:val="008827C4"/>
    <w:rsid w:val="00883921"/>
    <w:rsid w:val="00892B8F"/>
    <w:rsid w:val="008E1136"/>
    <w:rsid w:val="008F487B"/>
    <w:rsid w:val="008F73BE"/>
    <w:rsid w:val="009014A6"/>
    <w:rsid w:val="009039DC"/>
    <w:rsid w:val="00912EB5"/>
    <w:rsid w:val="009628B4"/>
    <w:rsid w:val="009647D3"/>
    <w:rsid w:val="009709A1"/>
    <w:rsid w:val="00983CE5"/>
    <w:rsid w:val="0099274D"/>
    <w:rsid w:val="009A2706"/>
    <w:rsid w:val="009A4924"/>
    <w:rsid w:val="009C68FA"/>
    <w:rsid w:val="009F402F"/>
    <w:rsid w:val="00A16751"/>
    <w:rsid w:val="00A271DE"/>
    <w:rsid w:val="00A321DE"/>
    <w:rsid w:val="00A35E8B"/>
    <w:rsid w:val="00A43796"/>
    <w:rsid w:val="00A5657D"/>
    <w:rsid w:val="00A85BDF"/>
    <w:rsid w:val="00A948ED"/>
    <w:rsid w:val="00A971F4"/>
    <w:rsid w:val="00AA6BED"/>
    <w:rsid w:val="00AC3EFD"/>
    <w:rsid w:val="00AC6978"/>
    <w:rsid w:val="00AF69C1"/>
    <w:rsid w:val="00B00243"/>
    <w:rsid w:val="00B02289"/>
    <w:rsid w:val="00B0719E"/>
    <w:rsid w:val="00B123D8"/>
    <w:rsid w:val="00B26DAE"/>
    <w:rsid w:val="00B54C97"/>
    <w:rsid w:val="00B55062"/>
    <w:rsid w:val="00B61D41"/>
    <w:rsid w:val="00B77441"/>
    <w:rsid w:val="00B8534A"/>
    <w:rsid w:val="00B956D5"/>
    <w:rsid w:val="00B96055"/>
    <w:rsid w:val="00B96902"/>
    <w:rsid w:val="00B96D42"/>
    <w:rsid w:val="00B97073"/>
    <w:rsid w:val="00BE4561"/>
    <w:rsid w:val="00BF4CB4"/>
    <w:rsid w:val="00C02FD0"/>
    <w:rsid w:val="00C3214D"/>
    <w:rsid w:val="00C32DC6"/>
    <w:rsid w:val="00C43427"/>
    <w:rsid w:val="00C4447C"/>
    <w:rsid w:val="00C55653"/>
    <w:rsid w:val="00C70F36"/>
    <w:rsid w:val="00C746E1"/>
    <w:rsid w:val="00C77DA6"/>
    <w:rsid w:val="00C80ABB"/>
    <w:rsid w:val="00C80BA5"/>
    <w:rsid w:val="00CB31C4"/>
    <w:rsid w:val="00CB66FD"/>
    <w:rsid w:val="00CB7650"/>
    <w:rsid w:val="00D142F8"/>
    <w:rsid w:val="00D521A1"/>
    <w:rsid w:val="00D6150D"/>
    <w:rsid w:val="00D647A0"/>
    <w:rsid w:val="00D73141"/>
    <w:rsid w:val="00D834F8"/>
    <w:rsid w:val="00DA00BA"/>
    <w:rsid w:val="00DA3B90"/>
    <w:rsid w:val="00DE45DC"/>
    <w:rsid w:val="00DF2BF8"/>
    <w:rsid w:val="00DF3443"/>
    <w:rsid w:val="00DF7B4E"/>
    <w:rsid w:val="00E10CA1"/>
    <w:rsid w:val="00E14FD7"/>
    <w:rsid w:val="00E172A8"/>
    <w:rsid w:val="00E34450"/>
    <w:rsid w:val="00E441B2"/>
    <w:rsid w:val="00E61B4F"/>
    <w:rsid w:val="00E6710D"/>
    <w:rsid w:val="00E718E4"/>
    <w:rsid w:val="00E731FB"/>
    <w:rsid w:val="00E76419"/>
    <w:rsid w:val="00E94003"/>
    <w:rsid w:val="00E9458A"/>
    <w:rsid w:val="00E958B8"/>
    <w:rsid w:val="00EC765A"/>
    <w:rsid w:val="00EE5126"/>
    <w:rsid w:val="00EE54B7"/>
    <w:rsid w:val="00F023B8"/>
    <w:rsid w:val="00F05576"/>
    <w:rsid w:val="00F07F32"/>
    <w:rsid w:val="00F87E96"/>
    <w:rsid w:val="00F9096C"/>
    <w:rsid w:val="00FA0D88"/>
    <w:rsid w:val="00FB59AC"/>
    <w:rsid w:val="00FD676C"/>
    <w:rsid w:val="00FE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EE5CEE6"/>
  <w15:chartTrackingRefBased/>
  <w15:docId w15:val="{EE845619-1B70-4965-BFFA-D60E647C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796"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43427"/>
    <w:pPr>
      <w:keepNext/>
      <w:keepLines/>
      <w:tabs>
        <w:tab w:val="left" w:pos="1304"/>
      </w:tabs>
      <w:suppressAutoHyphens/>
      <w:autoSpaceDN w:val="0"/>
      <w:spacing w:before="720" w:after="0" w:line="400" w:lineRule="atLeast"/>
      <w:textAlignment w:val="baseline"/>
      <w:outlineLvl w:val="0"/>
    </w:pPr>
    <w:rPr>
      <w:rFonts w:ascii="Verdana" w:eastAsia="Times New Roman" w:hAnsi="Verdana" w:cs="Times New Roman"/>
      <w:bCs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437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rsid w:val="00A43796"/>
    <w:pPr>
      <w:keepNext/>
      <w:keepLines/>
      <w:tabs>
        <w:tab w:val="left" w:pos="1304"/>
      </w:tabs>
      <w:suppressAutoHyphens/>
      <w:autoSpaceDN w:val="0"/>
      <w:spacing w:before="120" w:after="60" w:line="280" w:lineRule="atLeast"/>
      <w:textAlignment w:val="baseline"/>
      <w:outlineLvl w:val="2"/>
    </w:pPr>
    <w:rPr>
      <w:rFonts w:ascii="Verdana" w:eastAsia="Times New Roman" w:hAnsi="Verdana" w:cs="Times New Roman"/>
      <w:bCs/>
      <w:sz w:val="24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437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attilsynet-Tittel">
    <w:name w:val="Mattilsynet - Tittel"/>
    <w:basedOn w:val="Normal"/>
    <w:link w:val="Mattilsynet-TittelTegn"/>
    <w:qFormat/>
    <w:rsid w:val="00FD676C"/>
    <w:pPr>
      <w:spacing w:before="120" w:line="480" w:lineRule="auto"/>
    </w:pPr>
    <w:rPr>
      <w:rFonts w:ascii="Arial" w:hAnsi="Arial"/>
      <w:b/>
      <w:color w:val="E23100"/>
      <w:sz w:val="40"/>
      <w:lang w:val="nb-NO"/>
    </w:rPr>
  </w:style>
  <w:style w:type="character" w:customStyle="1" w:styleId="Mattilsynet-TittelTegn">
    <w:name w:val="Mattilsynet - Tittel Tegn"/>
    <w:basedOn w:val="Standardskriftforavsnitt"/>
    <w:link w:val="Mattilsynet-Tittel"/>
    <w:rsid w:val="00FD676C"/>
    <w:rPr>
      <w:rFonts w:ascii="Arial" w:hAnsi="Arial"/>
      <w:b/>
      <w:color w:val="E23100"/>
      <w:sz w:val="40"/>
    </w:rPr>
  </w:style>
  <w:style w:type="paragraph" w:customStyle="1" w:styleId="Mattilsynet-Overskrift1">
    <w:name w:val="Mattilsynet - Overskrift 1"/>
    <w:basedOn w:val="Mattilsynet-Tittel"/>
    <w:link w:val="Mattilsynet-Overskrift1Tegn"/>
    <w:qFormat/>
    <w:rsid w:val="00FD676C"/>
    <w:pPr>
      <w:spacing w:line="240" w:lineRule="auto"/>
    </w:pPr>
    <w:rPr>
      <w:sz w:val="32"/>
    </w:rPr>
  </w:style>
  <w:style w:type="character" w:customStyle="1" w:styleId="Mattilsynet-Overskrift1Tegn">
    <w:name w:val="Mattilsynet - Overskrift 1 Tegn"/>
    <w:basedOn w:val="Mattilsynet-TittelTegn"/>
    <w:link w:val="Mattilsynet-Overskrift1"/>
    <w:rsid w:val="00FD676C"/>
    <w:rPr>
      <w:rFonts w:ascii="Arial" w:hAnsi="Arial"/>
      <w:b/>
      <w:color w:val="E23100"/>
      <w:sz w:val="32"/>
    </w:rPr>
  </w:style>
  <w:style w:type="paragraph" w:customStyle="1" w:styleId="Mattilsynet-Vanlig">
    <w:name w:val="Mattilsynet - Vanlig"/>
    <w:basedOn w:val="Mattilsynet-Tittel"/>
    <w:link w:val="Mattilsynet-VanligTegn"/>
    <w:autoRedefine/>
    <w:qFormat/>
    <w:rsid w:val="00342F99"/>
    <w:pPr>
      <w:spacing w:before="0" w:after="0" w:line="240" w:lineRule="auto"/>
    </w:pPr>
    <w:rPr>
      <w:b w:val="0"/>
      <w:color w:val="000000" w:themeColor="text1"/>
      <w:sz w:val="20"/>
    </w:rPr>
  </w:style>
  <w:style w:type="character" w:customStyle="1" w:styleId="Mattilsynet-VanligTegn">
    <w:name w:val="Mattilsynet - Vanlig Tegn"/>
    <w:basedOn w:val="Mattilsynet-TittelTegn"/>
    <w:link w:val="Mattilsynet-Vanlig"/>
    <w:rsid w:val="00342F99"/>
    <w:rPr>
      <w:rFonts w:ascii="Arial" w:hAnsi="Arial"/>
      <w:b w:val="0"/>
      <w:color w:val="000000" w:themeColor="text1"/>
      <w:sz w:val="20"/>
    </w:rPr>
  </w:style>
  <w:style w:type="paragraph" w:customStyle="1" w:styleId="ArialNarrow">
    <w:name w:val="Arial Narrow"/>
    <w:basedOn w:val="Mattilsynet-Vanlig"/>
    <w:link w:val="ArialNarrowTegn"/>
    <w:qFormat/>
    <w:rsid w:val="004A2674"/>
    <w:rPr>
      <w:rFonts w:ascii="Arial Narrow" w:hAnsi="Arial Narrow"/>
    </w:rPr>
  </w:style>
  <w:style w:type="character" w:customStyle="1" w:styleId="ArialNarrowTegn">
    <w:name w:val="Arial Narrow Tegn"/>
    <w:basedOn w:val="Mattilsynet-VanligTegn"/>
    <w:link w:val="ArialNarrow"/>
    <w:rsid w:val="004A2674"/>
    <w:rPr>
      <w:rFonts w:ascii="Arial Narrow" w:hAnsi="Arial Narrow"/>
      <w:b w:val="0"/>
      <w:color w:val="000000" w:themeColor="text1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4379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rsid w:val="00A43796"/>
    <w:rPr>
      <w:rFonts w:ascii="Verdana" w:eastAsia="Times New Roman" w:hAnsi="Verdana" w:cs="Times New Roman"/>
      <w:bCs/>
      <w:sz w:val="24"/>
      <w:szCs w:val="20"/>
      <w:lang w:val="en-GB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43796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customStyle="1" w:styleId="FotnotetekstTegn">
    <w:name w:val="Fotnotetekst Tegn"/>
    <w:basedOn w:val="Standardskriftforavsnitt"/>
    <w:link w:val="Fotnotetekst"/>
    <w:rsid w:val="00A43796"/>
    <w:rPr>
      <w:rFonts w:ascii="Garamond" w:eastAsia="Calibri" w:hAnsi="Garamond" w:cs="Times New Roman"/>
      <w:sz w:val="18"/>
      <w:szCs w:val="20"/>
      <w:lang w:val="en-GB"/>
    </w:rPr>
  </w:style>
  <w:style w:type="paragraph" w:styleId="Fotnotetekst">
    <w:name w:val="footnote text"/>
    <w:basedOn w:val="Normal"/>
    <w:link w:val="FotnotetekstTegn"/>
    <w:rsid w:val="00A43796"/>
    <w:pPr>
      <w:suppressAutoHyphens/>
      <w:autoSpaceDN w:val="0"/>
      <w:spacing w:after="0" w:line="240" w:lineRule="auto"/>
      <w:textAlignment w:val="baseline"/>
    </w:pPr>
    <w:rPr>
      <w:rFonts w:ascii="Garamond" w:eastAsia="Calibri" w:hAnsi="Garamond" w:cs="Times New Roman"/>
      <w:sz w:val="18"/>
      <w:szCs w:val="20"/>
    </w:rPr>
  </w:style>
  <w:style w:type="character" w:customStyle="1" w:styleId="TopptekstTegn">
    <w:name w:val="Topptekst Tegn"/>
    <w:basedOn w:val="Standardskriftforavsnitt"/>
    <w:link w:val="Topptekst"/>
    <w:uiPriority w:val="99"/>
    <w:rsid w:val="00A43796"/>
    <w:rPr>
      <w:lang w:val="en-GB"/>
    </w:rPr>
  </w:style>
  <w:style w:type="paragraph" w:styleId="Topptekst">
    <w:name w:val="header"/>
    <w:basedOn w:val="Normal"/>
    <w:link w:val="TopptekstTegn"/>
    <w:uiPriority w:val="99"/>
    <w:unhideWhenUsed/>
    <w:rsid w:val="00A43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43796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43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43796"/>
    <w:rPr>
      <w:rFonts w:ascii="Segoe UI" w:hAnsi="Segoe UI" w:cs="Segoe UI"/>
      <w:sz w:val="18"/>
      <w:szCs w:val="18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4379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Ledtext">
    <w:name w:val="Ledtext"/>
    <w:basedOn w:val="Normal"/>
    <w:next w:val="Normal"/>
    <w:rsid w:val="00A43796"/>
    <w:pPr>
      <w:suppressAutoHyphens/>
      <w:autoSpaceDN w:val="0"/>
      <w:spacing w:after="20" w:line="160" w:lineRule="atLeast"/>
      <w:textAlignment w:val="baseline"/>
    </w:pPr>
    <w:rPr>
      <w:rFonts w:ascii="Verdana" w:eastAsia="Calibri" w:hAnsi="Verdana" w:cs="Times New Roman"/>
      <w:sz w:val="14"/>
      <w:szCs w:val="24"/>
    </w:rPr>
  </w:style>
  <w:style w:type="character" w:styleId="Fotnotereferanse">
    <w:name w:val="footnote reference"/>
    <w:rsid w:val="00A43796"/>
    <w:rPr>
      <w:position w:val="0"/>
      <w:vertAlign w:val="superscript"/>
    </w:rPr>
  </w:style>
  <w:style w:type="character" w:styleId="Utheving">
    <w:name w:val="Emphasis"/>
    <w:rsid w:val="00A43796"/>
    <w:rPr>
      <w:rFonts w:ascii="Calibri" w:hAnsi="Calibri"/>
      <w:i/>
      <w:iCs/>
      <w:sz w:val="18"/>
    </w:rPr>
  </w:style>
  <w:style w:type="character" w:styleId="Hyperkobling">
    <w:name w:val="Hyperlink"/>
    <w:rsid w:val="00A43796"/>
    <w:rPr>
      <w:color w:val="0000FF"/>
      <w:u w:val="single"/>
    </w:rPr>
  </w:style>
  <w:style w:type="character" w:styleId="Plassholdertekst">
    <w:name w:val="Placeholder Text"/>
    <w:basedOn w:val="Standardskriftforavsnitt"/>
    <w:uiPriority w:val="99"/>
    <w:semiHidden/>
    <w:rsid w:val="009709A1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43427"/>
    <w:rPr>
      <w:rFonts w:ascii="Verdana" w:eastAsia="Times New Roman" w:hAnsi="Verdana" w:cs="Times New Roman"/>
      <w:bCs/>
      <w:sz w:val="36"/>
      <w:szCs w:val="28"/>
      <w:lang w:val="en-GB"/>
    </w:rPr>
  </w:style>
  <w:style w:type="table" w:styleId="Tabellrutenett">
    <w:name w:val="Table Grid"/>
    <w:basedOn w:val="Vanligtabell"/>
    <w:uiPriority w:val="39"/>
    <w:rsid w:val="00B9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ostmottak@mattilsynet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esticider@mattilsynet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mottak@mattilsynet.no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A3E55853B3C48CAB074D6D40A386A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9B9262-7ABE-4999-8907-B869E2FD66F0}"/>
      </w:docPartPr>
      <w:docPartBody>
        <w:p w:rsidR="003E4C39" w:rsidRDefault="006917A0" w:rsidP="006917A0">
          <w:pPr>
            <w:pStyle w:val="BA3E55853B3C48CAB074D6D40A386A8D"/>
          </w:pPr>
          <w:r w:rsidRPr="00E971D0">
            <w:rPr>
              <w:rStyle w:val="Plassholdertekst"/>
            </w:rPr>
            <w:t>Velg et element.</w:t>
          </w:r>
        </w:p>
      </w:docPartBody>
    </w:docPart>
    <w:docPart>
      <w:docPartPr>
        <w:name w:val="F9D02E6DB61D42A4A5FDC0B357B0B1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563CA9-1D30-40D2-B3D7-1DA7085C2A59}"/>
      </w:docPartPr>
      <w:docPartBody>
        <w:p w:rsidR="003E4C39" w:rsidRDefault="006917A0" w:rsidP="006917A0">
          <w:pPr>
            <w:pStyle w:val="F9D02E6DB61D42A4A5FDC0B357B0B18A"/>
          </w:pPr>
          <w:r w:rsidRPr="00E971D0">
            <w:rPr>
              <w:rStyle w:val="Plassholdertekst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18"/>
    <w:rsid w:val="003E4C39"/>
    <w:rsid w:val="006917A0"/>
    <w:rsid w:val="0070079F"/>
    <w:rsid w:val="00B123D8"/>
    <w:rsid w:val="00B34018"/>
    <w:rsid w:val="00C1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917A0"/>
    <w:rPr>
      <w:color w:val="808080"/>
    </w:rPr>
  </w:style>
  <w:style w:type="paragraph" w:customStyle="1" w:styleId="BA3E55853B3C48CAB074D6D40A386A8D">
    <w:name w:val="BA3E55853B3C48CAB074D6D40A386A8D"/>
    <w:rsid w:val="006917A0"/>
  </w:style>
  <w:style w:type="paragraph" w:customStyle="1" w:styleId="F9D02E6DB61D42A4A5FDC0B357B0B18A">
    <w:name w:val="F9D02E6DB61D42A4A5FDC0B357B0B18A"/>
    <w:rsid w:val="006917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a257d1-bfd9-4f43-b41c-29be1de67d08">
      <Terms xmlns="http://schemas.microsoft.com/office/infopath/2007/PartnerControls"/>
    </lcf76f155ced4ddcb4097134ff3c332f>
    <TaxCatchAll xmlns="8a60072e-eb66-40dd-9d66-d1cb6aece42e" xsi:nil="true"/>
    <ArchivedBy xmlns="57a257d1-bfd9-4f43-b41c-29be1de67d08" xsi:nil="true"/>
    <Nummer xmlns="57a257d1-bfd9-4f43-b41c-29be1de67d08" xsi:nil="true"/>
    <Archived xmlns="57a257d1-bfd9-4f43-b41c-29be1de67d08" xsi:nil="true"/>
    <ArchivedTo xmlns="57a257d1-bfd9-4f43-b41c-29be1de67d08">
      <Url xsi:nil="true"/>
      <Description xsi:nil="true"/>
    </ArchivedTo>
    <ArchivedToRegistryEntry xmlns="57a257d1-bfd9-4f43-b41c-29be1de67d08">
      <Url xsi:nil="true"/>
      <Description xsi:nil="true"/>
    </ArchivedToRegistryEntr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C980084DFB048A0E4D40BA0F8F565" ma:contentTypeVersion="23" ma:contentTypeDescription="Create a new document." ma:contentTypeScope="" ma:versionID="333f9018642953219c4ac44c11ed71c2">
  <xsd:schema xmlns:xsd="http://www.w3.org/2001/XMLSchema" xmlns:xs="http://www.w3.org/2001/XMLSchema" xmlns:p="http://schemas.microsoft.com/office/2006/metadata/properties" xmlns:ns2="57a257d1-bfd9-4f43-b41c-29be1de67d08" xmlns:ns3="8a60072e-eb66-40dd-9d66-d1cb6aece42e" targetNamespace="http://schemas.microsoft.com/office/2006/metadata/properties" ma:root="true" ma:fieldsID="504360548c8810963fac93c63c2c0e1a" ns2:_="" ns3:_="">
    <xsd:import namespace="57a257d1-bfd9-4f43-b41c-29be1de67d08"/>
    <xsd:import namespace="8a60072e-eb66-40dd-9d66-d1cb6aece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ummer" minOccurs="0"/>
                <xsd:element ref="ns2:MediaServiceSearchProperties" minOccurs="0"/>
                <xsd:element ref="ns2:Archived" minOccurs="0"/>
                <xsd:element ref="ns2:ArchivedBy" minOccurs="0"/>
                <xsd:element ref="ns2:ArchivedTo" minOccurs="0"/>
                <xsd:element ref="ns2:ArchivedToRegistryEnt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257d1-bfd9-4f43-b41c-29be1de67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5a3a0f3-683f-4b70-ad04-29f167ed1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mer" ma:index="24" nillable="true" ma:displayName="Nummer" ma:format="Dropdown" ma:internalName="Nummer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chived" ma:index="26" nillable="true" ma:displayName="Arkivert" ma:internalName="Archived">
      <xsd:simpleType>
        <xsd:restriction base="dms:DateTime"/>
      </xsd:simpleType>
    </xsd:element>
    <xsd:element name="ArchivedBy" ma:index="27" nillable="true" ma:displayName="Arkivert av" ma:internalName="ArchivedBy">
      <xsd:simpleType>
        <xsd:restriction base="dms:Text"/>
      </xsd:simpleType>
    </xsd:element>
    <xsd:element name="ArchivedTo" ma:index="28" nillable="true" ma:displayName="Arkivert til sa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rchivedToRegistryEntry" ma:index="29" nillable="true" ma:displayName="Arkivert til journalpost" ma:internalName="ArchivedToRegistryEntr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0072e-eb66-40dd-9d66-d1cb6aece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9cb5a9-6b97-4b51-bc51-6942861a5f3b}" ma:internalName="TaxCatchAll" ma:showField="CatchAllData" ma:web="8a60072e-eb66-40dd-9d66-d1cb6aece4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9792B2-BEC2-4E3F-B644-4B193F025363}">
  <ds:schemaRefs>
    <ds:schemaRef ds:uri="http://schemas.microsoft.com/office/2006/metadata/properties"/>
    <ds:schemaRef ds:uri="http://schemas.microsoft.com/office/infopath/2007/PartnerControls"/>
    <ds:schemaRef ds:uri="57a257d1-bfd9-4f43-b41c-29be1de67d08"/>
    <ds:schemaRef ds:uri="8a60072e-eb66-40dd-9d66-d1cb6aece42e"/>
  </ds:schemaRefs>
</ds:datastoreItem>
</file>

<file path=customXml/itemProps2.xml><?xml version="1.0" encoding="utf-8"?>
<ds:datastoreItem xmlns:ds="http://schemas.openxmlformats.org/officeDocument/2006/customXml" ds:itemID="{672730FB-528C-4858-B0AB-0E947721CF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F49E05-C98A-451A-AE85-B50716620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257d1-bfd9-4f43-b41c-29be1de67d08"/>
    <ds:schemaRef ds:uri="8a60072e-eb66-40dd-9d66-d1cb6aece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001331-A9D6-4E13-9E76-2510E35DE9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1254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Mattilsynet</Company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Bendik Melling Grøthe</dc:creator>
  <cp:keywords/>
  <dc:description/>
  <cp:lastModifiedBy>Marit Evjen</cp:lastModifiedBy>
  <cp:revision>33</cp:revision>
  <cp:lastPrinted>2016-07-15T07:40:00Z</cp:lastPrinted>
  <dcterms:created xsi:type="dcterms:W3CDTF">2021-02-26T10:52:00Z</dcterms:created>
  <dcterms:modified xsi:type="dcterms:W3CDTF">2025-06-05T08:23:00Z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0x010100D78C980084DFB048A0E4D40BA0F8F565</vt:lpwstr>
  </property>
  <property fmtid="{D5CDD505-2E9C-101B-9397-08002B2CF9AE}" pid="3" name="Order">
    <vt:r8>835200</vt:r8>
  </property>
  <property fmtid="{D5CDD505-2E9C-101B-9397-08002B2CF9AE}" pid="4" name="MediaServiceImageTags">
    <vt:lpwstr/>
  </property>
</Properties>
</file>